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1677B0" w:rsidRPr="00D37EC1" w:rsidP="00D313D5">
      <w:pPr>
        <w:ind w:left="0" w:right="0"/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D37EC1" w:rsidR="00D313D5">
        <w:rPr>
          <w:rFonts w:cs="B Nazanin" w:hint="cs"/>
          <w:b/>
          <w:bCs/>
          <w:sz w:val="22"/>
          <w:szCs w:val="22"/>
          <w:rtl/>
          <w:lang w:bidi="fa-IR"/>
        </w:rPr>
        <w:t xml:space="preserve"> بسمه تعالي</w:t>
      </w:r>
    </w:p>
    <w:p w:rsidR="00FA5201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  <w:r>
        <w:rPr>
          <w:rFonts w:cs="B Nazanin"/>
          <w:b/>
          <w:bCs/>
          <w:shadow/>
          <w:noProof/>
          <w:color w:val="00FFFF"/>
          <w:sz w:val="26"/>
          <w:szCs w:val="2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5" type="#_x0000_t21" style="width:413.1pt;height:40.5pt;margin-top:7pt;margin-left:54.9pt;position:absolute;z-index:251658240" filled="f" fillcolor="#ddd" strokeweight="1.25pt">
            <v:fill opacity="29491f" color2="#939393" rotate="t"/>
            <v:textbox>
              <w:txbxContent>
                <w:p w:rsidR="00D313D5" w:rsidRPr="00EF50BC" w:rsidP="00D313D5">
                  <w:pPr>
                    <w:ind w:left="0" w:right="0"/>
                    <w:jc w:val="center"/>
                    <w:rPr>
                      <w:rFonts w:cs="Titr Mazar"/>
                      <w:b/>
                      <w:bCs/>
                      <w:shadow/>
                      <w:sz w:val="28"/>
                      <w:szCs w:val="28"/>
                    </w:rPr>
                  </w:pPr>
                  <w:r w:rsidRPr="00EF50BC">
                    <w:rPr>
                      <w:rFonts w:cs="Titr Mazar" w:hint="cs"/>
                      <w:b/>
                      <w:bCs/>
                      <w:shadow/>
                      <w:sz w:val="44"/>
                      <w:szCs w:val="30"/>
                      <w:rtl/>
                      <w:lang w:bidi="fa-IR"/>
                    </w:rPr>
                    <w:t>تقاضا</w:t>
                  </w:r>
                  <w:r w:rsidRPr="00EF50BC" w:rsidR="00C0685D">
                    <w:rPr>
                      <w:rFonts w:cs="Titr Mazar" w:hint="cs"/>
                      <w:b/>
                      <w:bCs/>
                      <w:shadow/>
                      <w:sz w:val="44"/>
                      <w:szCs w:val="30"/>
                      <w:rtl/>
                      <w:lang w:bidi="fa-IR"/>
                    </w:rPr>
                    <w:t xml:space="preserve"> </w:t>
                  </w:r>
                  <w:r w:rsidRPr="00EF50BC">
                    <w:rPr>
                      <w:rFonts w:cs="Titr Mazar" w:hint="cs"/>
                      <w:b/>
                      <w:bCs/>
                      <w:shadow/>
                      <w:sz w:val="44"/>
                      <w:szCs w:val="30"/>
                      <w:rtl/>
                      <w:lang w:bidi="fa-IR"/>
                    </w:rPr>
                    <w:t>نامه بررسي مشكلات آموزشي دانشجويان دانشگاه تبريز</w:t>
                  </w:r>
                </w:p>
              </w:txbxContent>
            </v:textbox>
          </v:shape>
        </w:pict>
      </w: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6"/>
          <w:szCs w:val="6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pict>
          <v:rect id="_x0000_s1026" style="width:108pt;height:20.8pt;margin-top:3.15pt;margin-left:-6.75pt;position:absolute;z-index:251659264" filled="f" fillcolor="silver" strokeweight="1pt">
            <v:fill opacity="10486f"/>
          </v:rect>
        </w:pict>
      </w:r>
    </w:p>
    <w:p w:rsidR="004250BA" w:rsidRPr="00D37EC1" w:rsidP="000B4A1C">
      <w:pPr>
        <w:ind w:left="0" w:right="0"/>
        <w:jc w:val="left"/>
        <w:rPr>
          <w:rFonts w:cs="B Nazanin" w:hint="cs"/>
          <w:b/>
          <w:bCs/>
          <w:sz w:val="22"/>
          <w:szCs w:val="22"/>
          <w:rtl/>
          <w:lang w:bidi="fa-IR"/>
        </w:rPr>
      </w:pP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>1 ـ  مديريت محترم گروه آموزشي ............</w:t>
      </w:r>
      <w:r w:rsidRPr="00D37EC1" w:rsidR="000B4A1C">
        <w:rPr>
          <w:rFonts w:cs="B Nazanin" w:hint="cs"/>
          <w:b/>
          <w:bCs/>
          <w:sz w:val="22"/>
          <w:szCs w:val="22"/>
          <w:rtl/>
          <w:lang w:bidi="fa-IR"/>
        </w:rPr>
        <w:t>..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............                               </w:t>
      </w:r>
      <w:r w:rsidRPr="00D37EC1" w:rsidR="00BC137D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</w:t>
      </w:r>
      <w:r w:rsidRPr="00D37EC1">
        <w:rPr>
          <w:rFonts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D37EC1">
        <w:rPr>
          <w:rFonts w:cs="B Nazanin" w:hint="cs"/>
          <w:b/>
          <w:bCs/>
          <w:sz w:val="16"/>
          <w:szCs w:val="16"/>
          <w:rtl/>
          <w:lang w:bidi="fa-IR"/>
        </w:rPr>
        <w:t>شماره دانشجوئي  :</w:t>
      </w:r>
    </w:p>
    <w:p w:rsidR="00074A83" w:rsidRPr="00D37EC1">
      <w:pPr>
        <w:ind w:left="0" w:right="0"/>
        <w:jc w:val="left"/>
        <w:rPr>
          <w:rFonts w:cs="B Nazanin" w:hint="cs"/>
          <w:b/>
          <w:bCs/>
          <w:sz w:val="12"/>
          <w:szCs w:val="12"/>
          <w:rtl/>
          <w:lang w:bidi="fa-IR"/>
        </w:rPr>
      </w:pPr>
    </w:p>
    <w:p w:rsidR="004250BA" w:rsidRPr="00D37EC1">
      <w:pPr>
        <w:ind w:left="0" w:right="0"/>
        <w:jc w:val="left"/>
        <w:rPr>
          <w:rFonts w:cs="B Nazanin" w:hint="cs"/>
          <w:b/>
          <w:bCs/>
          <w:sz w:val="22"/>
          <w:szCs w:val="22"/>
          <w:rtl/>
          <w:lang w:bidi="fa-IR"/>
        </w:rPr>
      </w:pP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سلام عليكم  ؛</w:t>
      </w:r>
    </w:p>
    <w:p w:rsidR="00F8277B" w:rsidRPr="00D37EC1" w:rsidP="00C0685D">
      <w:pPr>
        <w:ind w:left="0" w:right="0"/>
        <w:jc w:val="left"/>
        <w:rPr>
          <w:rFonts w:cs="B Nazanin" w:hint="cs"/>
          <w:b/>
          <w:bCs/>
          <w:shadow/>
          <w:szCs w:val="12"/>
          <w:rtl/>
        </w:rPr>
      </w:pP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   احتراماً  ،  اينجانب  :            </w:t>
      </w:r>
      <w:r w:rsidRPr="00D37EC1" w:rsidR="00C0685D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D37EC1" w:rsidR="0072790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دانشجوي ورودي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:     </w:t>
      </w:r>
      <w:r w:rsidRPr="00D37EC1" w:rsidR="0072790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D37EC1" w:rsidR="00C0685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رشته :                   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Pr="00D37EC1" w:rsidR="00C0685D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D37EC1" w:rsidR="0072790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D37EC1"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D37EC1" w:rsidR="004250BA">
        <w:rPr>
          <w:rFonts w:cs="B Nazanin" w:hint="cs"/>
          <w:b/>
          <w:bCs/>
          <w:sz w:val="22"/>
          <w:szCs w:val="22"/>
          <w:rtl/>
          <w:lang w:bidi="fa-IR"/>
        </w:rPr>
        <w:t xml:space="preserve"> مقطع : كارداني    </w:t>
      </w:r>
      <w:r w:rsidRPr="00D37EC1" w:rsidR="004250BA">
        <w:rPr>
          <w:rFonts w:ascii="Wingdings" w:hAnsi="Wingdings" w:cs="B Nazanin"/>
          <w:b/>
          <w:bCs/>
          <w:shadow/>
          <w:szCs w:val="12"/>
        </w:rPr>
        <w:sym w:font="Wingdings" w:char="F072"/>
      </w:r>
      <w:r w:rsidRPr="00D37EC1">
        <w:rPr>
          <w:rFonts w:cs="B Nazanin" w:hint="cs"/>
          <w:b/>
          <w:bCs/>
          <w:shadow/>
          <w:szCs w:val="12"/>
          <w:rtl/>
        </w:rPr>
        <w:t xml:space="preserve"> </w:t>
      </w:r>
      <w:r w:rsidRPr="00D37EC1" w:rsidR="00C0685D">
        <w:rPr>
          <w:rFonts w:cs="B Nazanin" w:hint="cs"/>
          <w:b/>
          <w:bCs/>
          <w:shadow/>
          <w:szCs w:val="12"/>
          <w:rtl/>
        </w:rPr>
        <w:t xml:space="preserve">              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</w:rPr>
        <w:t>كارشناسي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 </w:t>
      </w:r>
      <w:r w:rsidRPr="00D37EC1" w:rsidR="000F4374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   </w:t>
      </w:r>
      <w:r w:rsidRPr="00D37EC1" w:rsidR="0072790A">
        <w:rPr>
          <w:rFonts w:cs="B Nazanin" w:hint="cs"/>
          <w:b/>
          <w:bCs/>
          <w:shadow/>
          <w:szCs w:val="12"/>
          <w:rtl/>
        </w:rPr>
        <w:t xml:space="preserve">      </w:t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    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</w:rPr>
        <w:t>كارشناسي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ارشد 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72790A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0F4374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      </w:t>
      </w:r>
      <w:r w:rsidRPr="00D37EC1" w:rsidR="0072790A">
        <w:rPr>
          <w:rFonts w:cs="B Nazanin" w:hint="cs"/>
          <w:b/>
          <w:bCs/>
          <w:shadow/>
          <w:szCs w:val="12"/>
          <w:rtl/>
        </w:rPr>
        <w:t xml:space="preserve">      </w:t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  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</w:rPr>
        <w:t>دكتري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72790A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0F4374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 w:rsidR="000F4374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  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</w:t>
      </w:r>
      <w:r w:rsidRPr="00D37EC1" w:rsidR="000F4374">
        <w:rPr>
          <w:rFonts w:cs="B Nazanin" w:hint="cs"/>
          <w:b/>
          <w:bCs/>
          <w:shadow/>
          <w:szCs w:val="12"/>
          <w:rtl/>
        </w:rPr>
        <w:t xml:space="preserve">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</w:t>
      </w:r>
      <w:r w:rsidRPr="00D37EC1" w:rsidR="0072790A">
        <w:rPr>
          <w:rFonts w:cs="B Nazanin" w:hint="cs"/>
          <w:b/>
          <w:bCs/>
          <w:shadow/>
          <w:szCs w:val="12"/>
          <w:rtl/>
        </w:rPr>
        <w:t xml:space="preserve">     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</w:t>
      </w:r>
      <w:r w:rsidRPr="00D37EC1">
        <w:rPr>
          <w:rFonts w:cs="B Nazanin" w:hint="cs"/>
          <w:b/>
          <w:bCs/>
          <w:shadow/>
          <w:sz w:val="34"/>
          <w:szCs w:val="22"/>
          <w:rtl/>
        </w:rPr>
        <w:t>دوره روزانه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 </w:t>
      </w:r>
      <w:r w:rsidRPr="00D37EC1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>
        <w:rPr>
          <w:rFonts w:cs="B Nazanin" w:hint="cs"/>
          <w:b/>
          <w:bCs/>
          <w:shadow/>
          <w:szCs w:val="12"/>
          <w:rtl/>
        </w:rPr>
        <w:t xml:space="preserve">      </w:t>
      </w:r>
      <w:r w:rsidRPr="00D37EC1" w:rsidR="0072790A">
        <w:rPr>
          <w:rFonts w:cs="B Nazanin" w:hint="cs"/>
          <w:b/>
          <w:bCs/>
          <w:shadow/>
          <w:szCs w:val="12"/>
          <w:rtl/>
        </w:rPr>
        <w:t xml:space="preserve">     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 </w:t>
      </w:r>
      <w:r w:rsidRPr="00D37EC1">
        <w:rPr>
          <w:rFonts w:cs="B Nazanin" w:hint="cs"/>
          <w:b/>
          <w:bCs/>
          <w:shadow/>
          <w:sz w:val="34"/>
          <w:szCs w:val="22"/>
          <w:rtl/>
        </w:rPr>
        <w:t>شبانه</w:t>
      </w:r>
      <w:r w:rsidRPr="00D37EC1" w:rsidR="0072790A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</w:t>
      </w:r>
      <w:r w:rsidRPr="00D37EC1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>
        <w:rPr>
          <w:rFonts w:cs="B Nazanin" w:hint="cs"/>
          <w:b/>
          <w:bCs/>
          <w:shadow/>
          <w:szCs w:val="12"/>
          <w:rtl/>
        </w:rPr>
        <w:t xml:space="preserve"> 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</w:t>
      </w:r>
    </w:p>
    <w:p w:rsidR="00F8277B" w:rsidRPr="00D37EC1" w:rsidP="00761243">
      <w:pPr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D37EC1">
        <w:rPr>
          <w:rFonts w:cs="B Nazanin" w:hint="cs"/>
          <w:b/>
          <w:bCs/>
          <w:shadow/>
          <w:sz w:val="34"/>
          <w:szCs w:val="22"/>
          <w:rtl/>
        </w:rPr>
        <w:t>ايثارگر يا شاهد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 </w:t>
      </w:r>
      <w:r w:rsidRPr="00D37EC1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>
        <w:rPr>
          <w:rFonts w:cs="B Nazanin" w:hint="cs"/>
          <w:b/>
          <w:bCs/>
          <w:shadow/>
          <w:szCs w:val="12"/>
          <w:rtl/>
        </w:rPr>
        <w:t xml:space="preserve"> </w:t>
      </w:r>
      <w:r w:rsidRPr="00D37EC1" w:rsidR="00761243">
        <w:rPr>
          <w:rFonts w:cs="B Nazanin" w:hint="cs"/>
          <w:b/>
          <w:bCs/>
          <w:shadow/>
          <w:szCs w:val="12"/>
          <w:rtl/>
          <w:lang w:bidi="fa-IR"/>
        </w:rPr>
        <w:t xml:space="preserve">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      </w:t>
      </w:r>
      <w:r w:rsidRPr="00D37EC1">
        <w:rPr>
          <w:rFonts w:cs="B Nazanin" w:hint="cs"/>
          <w:b/>
          <w:bCs/>
          <w:shadow/>
          <w:sz w:val="34"/>
          <w:szCs w:val="22"/>
          <w:rtl/>
        </w:rPr>
        <w:t>جانباز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 </w:t>
      </w:r>
      <w:r w:rsidRPr="00D37EC1">
        <w:rPr>
          <w:rFonts w:ascii="Wingdings" w:hAnsi="Wingdings" w:cs="B Nazanin"/>
          <w:b/>
          <w:bCs/>
          <w:shadow/>
          <w:szCs w:val="12"/>
        </w:rPr>
        <w:sym w:font="Wingdings" w:char="F071"/>
      </w:r>
      <w:r w:rsidRPr="00D37EC1">
        <w:rPr>
          <w:rFonts w:cs="B Nazanin" w:hint="cs"/>
          <w:b/>
          <w:bCs/>
          <w:shadow/>
          <w:szCs w:val="12"/>
          <w:rtl/>
        </w:rPr>
        <w:t xml:space="preserve">              </w:t>
      </w:r>
      <w:r w:rsidRPr="00D37EC1">
        <w:rPr>
          <w:rFonts w:cs="B Nazanin" w:hint="cs"/>
          <w:b/>
          <w:bCs/>
          <w:shadow/>
          <w:sz w:val="34"/>
          <w:szCs w:val="22"/>
          <w:rtl/>
        </w:rPr>
        <w:t>در صد جانبازي :</w:t>
      </w:r>
      <w:r w:rsidRPr="00D37EC1">
        <w:rPr>
          <w:rFonts w:cs="B Nazanin" w:hint="cs"/>
          <w:b/>
          <w:bCs/>
          <w:shadow/>
          <w:sz w:val="34"/>
          <w:szCs w:val="22"/>
          <w:rtl/>
          <w:lang w:bidi="fa-IR"/>
        </w:rPr>
        <w:t xml:space="preserve">      </w:t>
      </w:r>
      <w:r w:rsidRPr="00D37EC1">
        <w:rPr>
          <w:rFonts w:cs="B Nazanin"/>
          <w:b/>
          <w:bCs/>
          <w:shadow/>
          <w:szCs w:val="12"/>
          <w:lang w:bidi="fa-IR"/>
        </w:rPr>
        <w:t xml:space="preserve">              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        </w:t>
      </w:r>
      <w:r w:rsidRPr="00D37EC1">
        <w:rPr>
          <w:rFonts w:cs="B Nazanin" w:hint="cs"/>
          <w:b/>
          <w:bCs/>
          <w:shadow/>
          <w:szCs w:val="12"/>
          <w:rtl/>
          <w:lang w:bidi="fa-IR"/>
        </w:rPr>
        <w:t xml:space="preserve"> </w:t>
      </w:r>
      <w:r w:rsidRPr="00D37EC1">
        <w:rPr>
          <w:rFonts w:cs="B Nazanin" w:hint="cs"/>
          <w:b/>
          <w:bCs/>
          <w:shadow/>
          <w:sz w:val="34"/>
          <w:szCs w:val="22"/>
          <w:rtl/>
        </w:rPr>
        <w:t>با توجه به مشكل پيش آمده به شرح زير  :</w:t>
      </w:r>
      <w:r w:rsidRPr="00D37EC1">
        <w:rPr>
          <w:rFonts w:cs="B Nazanin" w:hint="cs"/>
          <w:b/>
          <w:bCs/>
          <w:shadow/>
          <w:szCs w:val="12"/>
          <w:rtl/>
        </w:rPr>
        <w:t xml:space="preserve">    </w:t>
      </w:r>
    </w:p>
    <w:p w:rsidR="00F8277B" w:rsidRPr="00D37EC1" w:rsidP="00F8277B">
      <w:pPr>
        <w:ind w:left="0" w:right="0"/>
        <w:jc w:val="left"/>
        <w:rPr>
          <w:rFonts w:cs="B Nazanin" w:hint="cs"/>
          <w:b/>
          <w:bCs/>
          <w:sz w:val="6"/>
          <w:szCs w:val="6"/>
          <w:rtl/>
        </w:rPr>
      </w:pPr>
    </w:p>
    <w:tbl>
      <w:tblPr>
        <w:tblStyle w:val="TableNormal"/>
        <w:bidiVisual/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Tr="002715C5">
        <w:tblPrEx>
          <w:tblW w:w="0" w:type="auto"/>
          <w:jc w:val="center"/>
          <w:tblInd w:w="-1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57"/>
          <w:jc w:val="center"/>
        </w:trPr>
        <w:tc>
          <w:tcPr>
            <w:tcW w:w="10728" w:type="dxa"/>
            <w:shd w:val="clear" w:color="auto" w:fill="auto"/>
          </w:tcPr>
          <w:p w:rsidR="00B346FC" w:rsidRPr="00D37EC1" w:rsidP="00FC14F9">
            <w:pPr>
              <w:ind w:left="0" w:right="0"/>
              <w:jc w:val="left"/>
              <w:rPr>
                <w:rFonts w:cs="B Nazanin" w:hint="cs"/>
                <w:b/>
                <w:bCs/>
                <w:sz w:val="6"/>
                <w:szCs w:val="8"/>
                <w:u w:val="single"/>
                <w:rtl/>
              </w:rPr>
            </w:pPr>
          </w:p>
          <w:p w:rsidR="00FC14F9" w:rsidRPr="00D37EC1" w:rsidP="00FC14F9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22"/>
                <w:u w:val="single"/>
                <w:rtl/>
              </w:rPr>
              <w:t xml:space="preserve">شرح مشكل ( بطور خلاصه )  </w:t>
            </w:r>
            <w:r w:rsidRPr="00D37EC1">
              <w:rPr>
                <w:rFonts w:cs="B Nazanin" w:hint="cs"/>
                <w:b/>
                <w:bCs/>
                <w:sz w:val="22"/>
                <w:rtl/>
              </w:rPr>
              <w:t xml:space="preserve">: </w:t>
            </w:r>
            <w:r w:rsidRPr="00D37EC1" w:rsidR="001E572F">
              <w:rPr>
                <w:rFonts w:cs="B Nazanin" w:hint="cs"/>
                <w:b/>
                <w:bCs/>
                <w:sz w:val="22"/>
                <w:rtl/>
              </w:rPr>
              <w:t xml:space="preserve">    </w:t>
            </w:r>
            <w:r w:rsidRPr="00D37EC1">
              <w:rPr>
                <w:rFonts w:cs="B Nazanin" w:hint="cs"/>
                <w:b/>
                <w:bCs/>
                <w:sz w:val="22"/>
                <w:rtl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7EC1" w:rsidR="00345950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  <w:r w:rsidRPr="00D37EC1" w:rsidR="00345950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</w:t>
            </w:r>
          </w:p>
          <w:p w:rsidR="00FC14F9" w:rsidRPr="00D37EC1" w:rsidP="00345950">
            <w:pPr>
              <w:ind w:left="0" w:right="0"/>
              <w:jc w:val="left"/>
              <w:rPr>
                <w:rFonts w:cs="B Nazanin" w:hint="cs"/>
                <w:b/>
                <w:bCs/>
                <w:szCs w:val="26"/>
                <w:u w:val="dotted"/>
                <w:rtl/>
              </w:rPr>
            </w:pPr>
            <w:r w:rsidRPr="00D37EC1" w:rsidR="00345950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37EC1">
              <w:rPr>
                <w:rFonts w:cs="B Nazanin" w:hint="cs"/>
                <w:b/>
                <w:bCs/>
                <w:szCs w:val="26"/>
                <w:rtl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</w:rPr>
              <w:t xml:space="preserve"> 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  <w:lang w:bidi="fa-IR"/>
              </w:rPr>
              <w:t xml:space="preserve">            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                                                                           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</w:rPr>
              <w:t xml:space="preserve">                         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  <w:lang w:bidi="fa-IR"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</w:rPr>
              <w:t xml:space="preserve">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  <w:lang w:bidi="fa-IR"/>
              </w:rPr>
              <w:t xml:space="preserve">  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Cs w:val="26"/>
                <w:u w:val="dotted"/>
                <w:rtl/>
              </w:rPr>
              <w:t xml:space="preserve">                        </w:t>
            </w:r>
            <w:r w:rsidRPr="00D37EC1">
              <w:rPr>
                <w:rFonts w:cs="B Nazanin"/>
                <w:b/>
                <w:bCs/>
                <w:szCs w:val="26"/>
                <w:u w:val="dotted"/>
                <w:rtl/>
              </w:rPr>
              <w:t xml:space="preserve">                                 </w:t>
            </w:r>
          </w:p>
          <w:p w:rsidR="00345950" w:rsidRPr="00D37EC1" w:rsidP="00345950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45950" w:rsidRPr="00D37EC1" w:rsidP="00345950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45950" w:rsidRPr="00D37EC1" w:rsidP="00345950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A26B4" w:rsidRPr="00D37EC1" w:rsidP="00345950">
            <w:pPr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</w:p>
          <w:p w:rsidR="00CA26B4" w:rsidRPr="00D37EC1" w:rsidP="00CA26B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</w:rPr>
              <w:t>با ارائه دلايل و مدارك مستند شامل :   1 ـ                                          2 ـ                                              3 ـ</w:t>
            </w:r>
          </w:p>
          <w:p w:rsidR="00CA26B4" w:rsidRPr="00D37EC1" w:rsidP="00CA26B4">
            <w:pPr>
              <w:ind w:left="0" w:right="0"/>
              <w:jc w:val="left"/>
              <w:rPr>
                <w:rFonts w:cs="B Nazanin" w:hint="cs"/>
                <w:b/>
                <w:bCs/>
                <w:sz w:val="21"/>
                <w:szCs w:val="21"/>
                <w:rtl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>تقاضا دارم موافقت نمايند كه بررسيهاي مقدماتي لازم ، معمول و دستور فرمايند نظر گرو</w:t>
            </w:r>
            <w:r w:rsidRPr="00D37EC1" w:rsidR="00612A0D">
              <w:rPr>
                <w:rFonts w:cs="B Nazanin" w:hint="cs"/>
                <w:b/>
                <w:bCs/>
                <w:sz w:val="21"/>
                <w:szCs w:val="21"/>
                <w:rtl/>
              </w:rPr>
              <w:t>ه به مراجع ذيربط اعلام ، تا تصميم</w:t>
            </w: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مقتضي اتخاذ گردد  .</w:t>
            </w:r>
          </w:p>
          <w:p w:rsidR="00F03849" w:rsidRPr="00D37EC1" w:rsidP="002715C5">
            <w:pPr>
              <w:ind w:left="0" w:right="0"/>
              <w:jc w:val="center"/>
              <w:rPr>
                <w:rFonts w:cs="B Nazanin" w:hint="cs"/>
                <w:b/>
                <w:bCs/>
                <w:sz w:val="21"/>
                <w:szCs w:val="21"/>
                <w:rtl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     تاريخ   :                                        امضا ء</w:t>
            </w:r>
          </w:p>
          <w:p w:rsidR="00F03849" w:rsidRPr="00D37EC1" w:rsidP="002715C5">
            <w:pPr>
              <w:ind w:left="0" w:right="0"/>
              <w:jc w:val="center"/>
              <w:rPr>
                <w:rFonts w:cs="B Nazanin" w:hint="cs"/>
                <w:b/>
                <w:bCs/>
                <w:sz w:val="17"/>
                <w:szCs w:val="17"/>
                <w:rtl/>
              </w:rPr>
            </w:pPr>
          </w:p>
        </w:tc>
      </w:tr>
    </w:tbl>
    <w:p w:rsidR="00F8277B" w:rsidRPr="00D37EC1" w:rsidP="00F8277B">
      <w:pPr>
        <w:ind w:left="0" w:right="0"/>
        <w:jc w:val="left"/>
        <w:rPr>
          <w:rFonts w:cs="B Nazanin" w:hint="cs"/>
          <w:b/>
          <w:bCs/>
          <w:sz w:val="6"/>
          <w:szCs w:val="6"/>
          <w:rtl/>
        </w:rPr>
      </w:pPr>
    </w:p>
    <w:tbl>
      <w:tblPr>
        <w:tblStyle w:val="TableNormal"/>
        <w:bidiVisual/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1"/>
      </w:tblGrid>
      <w:tr w:rsidTr="002715C5">
        <w:tblPrEx>
          <w:tblW w:w="0" w:type="auto"/>
          <w:jc w:val="center"/>
          <w:tblInd w:w="-2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0761" w:type="dxa"/>
          </w:tcPr>
          <w:p w:rsidR="0097759E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sz w:val="12"/>
                <w:szCs w:val="12"/>
                <w:rtl/>
              </w:rPr>
            </w:pPr>
          </w:p>
          <w:p w:rsidR="008D1234" w:rsidRPr="00D37EC1" w:rsidP="00612A0D">
            <w:pPr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>2 ـ معاونت محترم آموزشي دانشكده</w:t>
            </w:r>
            <w:r w:rsidRPr="00D37EC1" w:rsidR="00BD154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7EC1" w:rsidR="00612A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A3980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</w:p>
          <w:p w:rsidR="008D1234" w:rsidRPr="00D37EC1" w:rsidP="00803795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احتراماً  ،  به استحضار ميرساند كه تقاضاي خانم / آقاي           </w:t>
            </w:r>
            <w:r w:rsidRPr="00D37EC1" w:rsidR="00612A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توسط اينجانب</w:t>
            </w:r>
            <w:r w:rsidRPr="00D37EC1" w:rsidR="008037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37EC1" w:rsidR="00803795">
              <w:rPr>
                <w:rFonts w:ascii="Wingdings" w:hAnsi="Wingdings" w:cs="B Nazanin"/>
                <w:b/>
                <w:bCs/>
                <w:shadow/>
                <w:sz w:val="20"/>
                <w:szCs w:val="20"/>
              </w:rPr>
              <w:sym w:font="Wingdings" w:char="F071"/>
            </w:r>
            <w:r w:rsidRPr="00D37EC1" w:rsidR="00BD1547">
              <w:rPr>
                <w:rFonts w:cs="B Nazanin" w:hint="cs"/>
                <w:b/>
                <w:bCs/>
                <w:shadow/>
                <w:sz w:val="20"/>
                <w:szCs w:val="20"/>
                <w:rtl/>
              </w:rPr>
              <w:t xml:space="preserve">    </w:t>
            </w: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شوراي گروه</w:t>
            </w: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7EC1" w:rsidR="00803795">
              <w:rPr>
                <w:rFonts w:ascii="Wingdings" w:hAnsi="Wingdings" w:cs="B Nazanin"/>
                <w:b/>
                <w:bCs/>
                <w:shadow/>
                <w:sz w:val="20"/>
                <w:szCs w:val="20"/>
              </w:rPr>
              <w:sym w:font="Wingdings" w:char="F071"/>
            </w:r>
            <w:r w:rsidRPr="00D37EC1" w:rsidR="00BD1547">
              <w:rPr>
                <w:rFonts w:cs="B Nazanin" w:hint="cs"/>
                <w:b/>
                <w:bCs/>
                <w:shadow/>
                <w:sz w:val="20"/>
                <w:szCs w:val="20"/>
                <w:rtl/>
              </w:rPr>
              <w:t xml:space="preserve">   </w:t>
            </w:r>
            <w:r w:rsidRPr="00D37EC1" w:rsidR="00BD1547">
              <w:rPr>
                <w:rFonts w:cs="B Nazanin" w:hint="cs"/>
                <w:b/>
                <w:bCs/>
                <w:sz w:val="20"/>
                <w:szCs w:val="20"/>
                <w:rtl/>
              </w:rPr>
              <w:t>بررسي و بشرح زير اتخاذ تصميم شد :</w:t>
            </w:r>
          </w:p>
          <w:p w:rsidR="001B6994" w:rsidRPr="00D37EC1" w:rsidP="00803795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</w:rPr>
            </w:pPr>
          </w:p>
          <w:p w:rsidR="008D1234" w:rsidRPr="00D37EC1" w:rsidP="00803795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37EC1" w:rsidR="008037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  تقاضا قابل بررسي و پيگيري نمي باشد  .    </w:t>
            </w:r>
            <w:r w:rsidRPr="00D37EC1" w:rsidR="00803795">
              <w:rPr>
                <w:rFonts w:ascii="Wingdings" w:hAnsi="Wingdings" w:cs="B Nazanin"/>
                <w:b/>
                <w:bCs/>
                <w:shadow/>
                <w:sz w:val="20"/>
                <w:szCs w:val="20"/>
              </w:rPr>
              <w:sym w:font="Wingdings" w:char="F071"/>
            </w:r>
          </w:p>
          <w:p w:rsidR="008D1234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shadow/>
                <w:sz w:val="20"/>
                <w:szCs w:val="20"/>
                <w:rtl/>
              </w:rPr>
            </w:pPr>
            <w:r w:rsidRPr="00D37EC1" w:rsidR="008037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  با توجه به دلايل و مدارك ارائه شده به همراه آخرين كارنامه كلي دانشجو ، قابل طرح در شوراي آموزشي دانشكده مي باشد .    </w:t>
            </w:r>
            <w:r w:rsidRPr="00D37EC1" w:rsidR="00803795">
              <w:rPr>
                <w:rFonts w:ascii="Wingdings" w:hAnsi="Wingdings" w:cs="B Nazanin"/>
                <w:b/>
                <w:bCs/>
                <w:shadow/>
                <w:sz w:val="20"/>
                <w:szCs w:val="20"/>
              </w:rPr>
              <w:sym w:font="Wingdings" w:char="F071"/>
            </w:r>
          </w:p>
          <w:p w:rsidR="00803795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</w:rPr>
              <w:t>-   توضيح  :</w:t>
            </w:r>
          </w:p>
          <w:p w:rsidR="00803795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</w:t>
            </w:r>
            <w:r w:rsidRPr="00D37EC1" w:rsidR="00BC137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             </w:t>
            </w:r>
            <w:r w:rsidRPr="00D37EC1" w:rsidR="00BC137D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                                                     </w:t>
            </w: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نام و نام خانوادگي مدير گروه  :</w:t>
            </w:r>
          </w:p>
          <w:p w:rsidR="00751238" w:rsidRPr="00D37EC1" w:rsidP="008D1234">
            <w:pPr>
              <w:ind w:left="0" w:right="0"/>
              <w:jc w:val="left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</w:p>
        </w:tc>
      </w:tr>
    </w:tbl>
    <w:p w:rsidR="008D1234" w:rsidRPr="00D37EC1" w:rsidP="00F8277B">
      <w:pPr>
        <w:ind w:left="0" w:right="0"/>
        <w:jc w:val="left"/>
        <w:rPr>
          <w:rFonts w:cs="B Nazanin" w:hint="cs"/>
          <w:b/>
          <w:bCs/>
          <w:sz w:val="14"/>
          <w:szCs w:val="14"/>
          <w:rtl/>
        </w:rPr>
      </w:pPr>
    </w:p>
    <w:tbl>
      <w:tblPr>
        <w:tblStyle w:val="TableNormal"/>
        <w:bidiVisual/>
        <w:tblW w:w="0" w:type="auto"/>
        <w:jc w:val="center"/>
        <w:tblInd w:w="-255" w:type="dxa"/>
        <w:tblLook w:val="01E0"/>
      </w:tblPr>
      <w:tblGrid>
        <w:gridCol w:w="462"/>
        <w:gridCol w:w="9852"/>
        <w:gridCol w:w="430"/>
      </w:tblGrid>
      <w:tr w:rsidTr="002715C5">
        <w:tblPrEx>
          <w:tblW w:w="0" w:type="auto"/>
          <w:jc w:val="center"/>
          <w:tblInd w:w="-255" w:type="dxa"/>
          <w:tblLook w:val="01E0"/>
        </w:tblPrEx>
        <w:trPr>
          <w:jc w:val="center"/>
        </w:trPr>
        <w:tc>
          <w:tcPr>
            <w:tcW w:w="10314" w:type="dxa"/>
            <w:gridSpan w:val="2"/>
          </w:tcPr>
          <w:p w:rsidR="002D7613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3 ـ مصوبه شوراي آموزشي دانشكده </w:t>
            </w:r>
          </w:p>
          <w:p w:rsidR="002D7613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</w:rPr>
            </w:pPr>
            <w:r w:rsidRPr="00D37EC1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   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شوراي دانشكده طبق بند                        مورخه                                            مقرر نمود تا اقدام لازم به شرح ذيل انجام پذيرد  :       </w:t>
            </w:r>
          </w:p>
        </w:tc>
        <w:tc>
          <w:tcPr>
            <w:tcW w:w="0" w:type="auto"/>
          </w:tcPr>
          <w:p w:rsidR="002D7613" w:rsidRPr="00D37EC1" w:rsidP="00F8277B">
            <w:pPr>
              <w:ind w:left="0" w:right="0"/>
              <w:jc w:val="left"/>
              <w:rPr>
                <w:rFonts w:cs="B Nazanin" w:hint="cs"/>
                <w:b/>
                <w:bCs/>
                <w:rtl/>
              </w:rPr>
            </w:pPr>
          </w:p>
        </w:tc>
      </w:tr>
      <w:tr w:rsidTr="002715C5">
        <w:tblPrEx>
          <w:tblW w:w="0" w:type="auto"/>
          <w:jc w:val="center"/>
          <w:tblInd w:w="-255" w:type="dxa"/>
          <w:tblLook w:val="01E0"/>
        </w:tblPrEx>
        <w:trPr>
          <w:jc w:val="center"/>
        </w:trPr>
        <w:tc>
          <w:tcPr>
            <w:tcW w:w="462" w:type="dxa"/>
          </w:tcPr>
          <w:p w:rsidR="00BC295C" w:rsidRPr="00D37EC1" w:rsidP="002715C5">
            <w:pPr>
              <w:ind w:left="-57" w:right="-57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>الف -</w:t>
            </w:r>
          </w:p>
        </w:tc>
        <w:tc>
          <w:tcPr>
            <w:tcW w:w="9852" w:type="dxa"/>
          </w:tcPr>
          <w:p w:rsidR="00BC295C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 توجه به نظر شوراي گروه آموزشي از آنجايي كه تقاضا قابل بررسي و پيگيري نمي باشد ؛ مقرر شد درخواست دانشجو در پرونده دانشجويي بايگاني گردد .  </w:t>
            </w:r>
          </w:p>
        </w:tc>
        <w:tc>
          <w:tcPr>
            <w:tcW w:w="0" w:type="auto"/>
          </w:tcPr>
          <w:p w:rsidR="00BC295C" w:rsidRPr="00D37EC1" w:rsidP="002715C5">
            <w:pPr>
              <w:ind w:left="0" w:right="0"/>
              <w:jc w:val="center"/>
              <w:rPr>
                <w:rFonts w:cs="B Nazanin"/>
                <w:b/>
                <w:bCs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</w:p>
        </w:tc>
      </w:tr>
      <w:tr w:rsidTr="002715C5">
        <w:tblPrEx>
          <w:tblW w:w="0" w:type="auto"/>
          <w:jc w:val="center"/>
          <w:tblInd w:w="-255" w:type="dxa"/>
          <w:tblLook w:val="01E0"/>
        </w:tblPrEx>
        <w:trPr>
          <w:jc w:val="center"/>
        </w:trPr>
        <w:tc>
          <w:tcPr>
            <w:tcW w:w="462" w:type="dxa"/>
          </w:tcPr>
          <w:p w:rsidR="00BC295C" w:rsidRPr="00D37EC1" w:rsidP="002715C5">
            <w:pPr>
              <w:ind w:left="-57" w:right="-57"/>
              <w:jc w:val="left"/>
              <w:rPr>
                <w:rFonts w:cs="B Nazanin" w:hint="cs"/>
                <w:b/>
                <w:bCs/>
                <w:sz w:val="21"/>
                <w:szCs w:val="21"/>
                <w:rtl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</w:rPr>
              <w:t>ب -</w:t>
            </w:r>
          </w:p>
        </w:tc>
        <w:tc>
          <w:tcPr>
            <w:tcW w:w="9852" w:type="dxa"/>
          </w:tcPr>
          <w:p w:rsidR="00BC295C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 توجه به اختيارات تفويضي از شوراي آموزشي يا تحصيلات تكميلي دانشگاه با درخواست دانشجو    </w:t>
            </w:r>
            <w:r w:rsidRPr="00D37EC1" w:rsidR="00572FF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موافقت شد  </w:t>
            </w:r>
            <w:r w:rsidRPr="00D37EC1" w:rsidR="00612A0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37EC1">
              <w:rPr>
                <w:rFonts w:ascii="Wingdings" w:hAnsi="Wingdings" w:cs="B Nazanin"/>
                <w:b/>
                <w:bCs/>
                <w:shadow/>
                <w:sz w:val="18"/>
                <w:szCs w:val="18"/>
              </w:rPr>
              <w:sym w:font="Wingdings" w:char="F071"/>
            </w: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مخالفت شد  </w:t>
            </w:r>
          </w:p>
        </w:tc>
        <w:tc>
          <w:tcPr>
            <w:tcW w:w="0" w:type="auto"/>
          </w:tcPr>
          <w:p w:rsidR="00BC295C" w:rsidRPr="00D37EC1" w:rsidP="002715C5">
            <w:pPr>
              <w:ind w:left="0" w:right="0"/>
              <w:jc w:val="center"/>
              <w:rPr>
                <w:rFonts w:cs="B Nazanin"/>
                <w:b/>
                <w:bCs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</w:p>
        </w:tc>
      </w:tr>
      <w:tr w:rsidTr="002715C5">
        <w:tblPrEx>
          <w:tblW w:w="0" w:type="auto"/>
          <w:jc w:val="center"/>
          <w:tblInd w:w="-255" w:type="dxa"/>
          <w:tblLook w:val="01E0"/>
        </w:tblPrEx>
        <w:trPr>
          <w:jc w:val="center"/>
        </w:trPr>
        <w:tc>
          <w:tcPr>
            <w:tcW w:w="462" w:type="dxa"/>
          </w:tcPr>
          <w:p w:rsidR="00BC295C" w:rsidRPr="00D37EC1" w:rsidP="002715C5">
            <w:pPr>
              <w:ind w:left="-57" w:right="-57"/>
              <w:jc w:val="left"/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ج -</w:t>
            </w:r>
          </w:p>
        </w:tc>
        <w:tc>
          <w:tcPr>
            <w:tcW w:w="9852" w:type="dxa"/>
          </w:tcPr>
          <w:p w:rsidR="00BC295C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>با عنابت به مدارك و دلايل ارائه شده ، موضوع در شوراي آموزشي يا شوراي تحصيلات تكميلي دانشگاه مطرح شود  .</w:t>
            </w:r>
          </w:p>
        </w:tc>
        <w:tc>
          <w:tcPr>
            <w:tcW w:w="0" w:type="auto"/>
          </w:tcPr>
          <w:p w:rsidR="00BC295C" w:rsidRPr="00D37EC1" w:rsidP="002715C5">
            <w:pPr>
              <w:ind w:left="0" w:right="0"/>
              <w:jc w:val="center"/>
              <w:rPr>
                <w:rFonts w:cs="B Nazanin"/>
                <w:b/>
                <w:bCs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</w:p>
        </w:tc>
      </w:tr>
      <w:tr w:rsidTr="002715C5">
        <w:tblPrEx>
          <w:tblW w:w="0" w:type="auto"/>
          <w:jc w:val="center"/>
          <w:tblInd w:w="-255" w:type="dxa"/>
          <w:tblLook w:val="01E0"/>
        </w:tblPrEx>
        <w:trPr>
          <w:jc w:val="center"/>
        </w:trPr>
        <w:tc>
          <w:tcPr>
            <w:tcW w:w="462" w:type="dxa"/>
            <w:vAlign w:val="center"/>
          </w:tcPr>
          <w:p w:rsidR="00BC295C" w:rsidRPr="00D37EC1" w:rsidP="002715C5">
            <w:pPr>
              <w:ind w:left="-57" w:right="-57"/>
              <w:jc w:val="left"/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د -</w:t>
            </w:r>
          </w:p>
        </w:tc>
        <w:tc>
          <w:tcPr>
            <w:tcW w:w="9852" w:type="dxa"/>
          </w:tcPr>
          <w:p w:rsidR="00BC295C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D37EC1">
              <w:rPr>
                <w:rFonts w:cs="B Nazanin" w:hint="cs"/>
                <w:b/>
                <w:bCs/>
                <w:sz w:val="18"/>
                <w:szCs w:val="18"/>
                <w:rtl/>
              </w:rPr>
              <w:t>با توجه به مدارك و دلايل ارائه شده و ايثارگر يا شاهد بودن دانشجو و قابل حل نبودن موضوع با آئين نامه هاي موجود با فرم ويژه اينگونه دانشجويان به مديريت دانشجويان شاهد و ايثارگر دانشگاه ارسال گردد .</w:t>
            </w:r>
          </w:p>
        </w:tc>
        <w:tc>
          <w:tcPr>
            <w:tcW w:w="0" w:type="auto"/>
          </w:tcPr>
          <w:p w:rsidR="00BC295C" w:rsidRPr="00D37EC1" w:rsidP="002715C5">
            <w:pPr>
              <w:ind w:left="0" w:right="0"/>
              <w:jc w:val="center"/>
              <w:rPr>
                <w:rFonts w:cs="B Nazanin"/>
                <w:b/>
                <w:bCs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</w:p>
        </w:tc>
      </w:tr>
    </w:tbl>
    <w:p w:rsidR="00E54B7D" w:rsidRPr="00D37EC1" w:rsidP="00F8277B">
      <w:pPr>
        <w:ind w:left="0" w:right="0"/>
        <w:jc w:val="left"/>
        <w:rPr>
          <w:rFonts w:cs="B Nazanin" w:hint="cs"/>
          <w:b/>
          <w:bCs/>
          <w:sz w:val="4"/>
          <w:szCs w:val="4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91"/>
        <w:gridCol w:w="14"/>
        <w:gridCol w:w="10134"/>
      </w:tblGrid>
      <w:tr w:rsidTr="002715C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072"/>
          <w:jc w:val="center"/>
        </w:trPr>
        <w:tc>
          <w:tcPr>
            <w:tcW w:w="10775" w:type="dxa"/>
            <w:gridSpan w:val="4"/>
          </w:tcPr>
          <w:p w:rsidR="00A86733" w:rsidRPr="00D37EC1" w:rsidP="00612A0D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 پيشنهاد دانشكده در خصوص </w:t>
            </w:r>
            <w:r w:rsidRPr="00D37EC1">
              <w:rPr>
                <w:rFonts w:cs="B Nazanin" w:hint="cs"/>
                <w:b/>
                <w:bCs/>
                <w:rtl/>
                <w:lang w:bidi="fa-IR"/>
              </w:rPr>
              <w:t>بند</w:t>
            </w:r>
            <w:r w:rsidRPr="00D37EC1" w:rsidR="000B4A1C">
              <w:rPr>
                <w:rFonts w:cs="B Nazanin" w:hint="cs"/>
                <w:b/>
                <w:bCs/>
                <w:rtl/>
                <w:lang w:bidi="fa-IR"/>
              </w:rPr>
              <w:t xml:space="preserve"> هاي</w:t>
            </w:r>
            <w:r w:rsidRPr="00D37EC1">
              <w:rPr>
                <w:rFonts w:cs="B Nazanin" w:hint="cs"/>
                <w:b/>
                <w:bCs/>
                <w:rtl/>
                <w:lang w:bidi="fa-IR"/>
              </w:rPr>
              <w:t xml:space="preserve">  ج </w:t>
            </w:r>
            <w:r w:rsidRPr="00D37EC1" w:rsidR="00612A0D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Pr="00D37EC1">
              <w:rPr>
                <w:rFonts w:cs="B Nazanin" w:hint="cs"/>
                <w:b/>
                <w:bCs/>
                <w:rtl/>
                <w:lang w:bidi="fa-IR"/>
              </w:rPr>
              <w:t xml:space="preserve">  د 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</w:t>
            </w:r>
            <w:r w:rsidRPr="00D37EC1" w:rsidR="00612A0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شوراه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اي مربوطه  :</w:t>
            </w:r>
          </w:p>
          <w:p w:rsidR="00A86733" w:rsidRPr="00D37EC1" w:rsidP="00F8277B">
            <w:pPr>
              <w:ind w:left="0" w:right="0"/>
              <w:jc w:val="left"/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</w:rPr>
            </w:pPr>
          </w:p>
          <w:p w:rsidR="00A86733" w:rsidRPr="00D37EC1" w:rsidP="00F8277B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A86733" w:rsidRPr="00D37EC1" w:rsidP="00F8277B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:rsidR="001D0691" w:rsidRPr="00D37EC1" w:rsidP="002D3BDB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61pt;height:21.6pt;margin-top:18.65pt;margin-left:-85.55pt;mso-position-horizontal-relative:page;position:absolute;z-index:251660288" filled="f" stroked="f" strokecolor="white">
                  <v:textbox>
                    <w:txbxContent>
                      <w:p w:rsidR="008417E1" w:rsidRPr="001B6994" w:rsidP="008417E1">
                        <w:pPr>
                          <w:ind w:left="0" w:right="0"/>
                          <w:jc w:val="lowKashida"/>
                          <w:rPr>
                            <w:rFonts w:cs="Koodak"/>
                            <w:b/>
                            <w:bCs/>
                            <w:sz w:val="18"/>
                            <w:szCs w:val="10"/>
                            <w:rtl/>
                          </w:rPr>
                        </w:pPr>
                        <w:r w:rsidRPr="00B13CAC">
                          <w:rPr>
                            <w:rFonts w:cs="Koodak" w:hint="cs"/>
                            <w:b/>
                            <w:bCs/>
                            <w:sz w:val="20"/>
                            <w:szCs w:val="12"/>
                            <w:rtl/>
                          </w:rPr>
                          <w:t xml:space="preserve"> </w:t>
                        </w:r>
                        <w:r w:rsidRPr="00B13CAC">
                          <w:rPr>
                            <w:rFonts w:cs="Koodak" w:hint="cs"/>
                            <w:sz w:val="12"/>
                            <w:szCs w:val="12"/>
                            <w:rtl/>
                            <w:lang w:bidi="fa-IR"/>
                          </w:rPr>
                          <w:t xml:space="preserve">همكار محترم و دانشجوي گرامي لطفاً به پشت صفحه توجه فرماييد </w:t>
                        </w:r>
                        <w:r>
                          <w:rPr>
                            <w:rFonts w:cs="Koodak"/>
                            <w:b/>
                            <w:bCs/>
                            <w:sz w:val="18"/>
                            <w:szCs w:val="1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28.57pt;height:6pt" stroked="f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top w:val="threeDEngrave" w:sz="24" w:space="0" w:color="auto"/>
              <w:left w:val="threeDEmboss" w:sz="24" w:space="0" w:color="auto"/>
              <w:right w:val="threeDEngrave" w:sz="24" w:space="0" w:color="auto"/>
            </w:tcBorders>
          </w:tcPr>
          <w:p w:rsidR="00C53C99" w:rsidRPr="00D37EC1" w:rsidP="002715C5">
            <w:pPr>
              <w:pStyle w:val="NormalComplexNazanin"/>
              <w:spacing w:line="360" w:lineRule="auto"/>
              <w:ind w:left="0" w:right="0"/>
              <w:jc w:val="center"/>
              <w:rPr>
                <w:rFonts w:cs="B Nazanin" w:hint="cs"/>
                <w:b/>
                <w:sz w:val="12"/>
                <w:szCs w:val="14"/>
                <w:u w:val="none"/>
                <w:rtl/>
              </w:rPr>
            </w:pPr>
          </w:p>
          <w:p w:rsidR="0085633A" w:rsidRPr="00D37EC1" w:rsidP="002715C5">
            <w:pPr>
              <w:pStyle w:val="NormalComplexNazanin"/>
              <w:spacing w:line="360" w:lineRule="auto"/>
              <w:ind w:left="0" w:right="0"/>
              <w:jc w:val="center"/>
              <w:rPr>
                <w:rFonts w:cs="B Nazanin" w:hint="cs"/>
                <w:b/>
                <w:sz w:val="20"/>
                <w:szCs w:val="22"/>
                <w:u w:val="none"/>
                <w:rtl/>
              </w:rPr>
            </w:pPr>
            <w:r>
              <w:rPr>
                <w:rFonts w:cs="B Nazanin" w:hint="cs"/>
                <w:b/>
                <w:noProof/>
                <w:sz w:val="20"/>
                <w:szCs w:val="22"/>
                <w:rtl/>
              </w:rPr>
              <w:pict>
                <v:rect id="_x0000_s1029" style="width:165.6pt;height:1in;margin-top:23.85pt;margin-left:-18pt;position:absolute;z-index:251661312" filled="f" stroked="f">
                  <v:textbox>
                    <w:txbxContent>
                      <w:tbl>
                        <w:tblPr>
                          <w:tblStyle w:val="TableNormal"/>
                          <w:bidiVisual/>
                          <w:tblW w:w="0" w:type="auto"/>
                          <w:jc w:val="center"/>
                          <w:tblInd w:w="-241" w:type="dxa"/>
                          <w:tblLook w:val="01E0"/>
                        </w:tblPr>
                        <w:tblGrid>
                          <w:gridCol w:w="658"/>
                          <w:gridCol w:w="2838"/>
                        </w:tblGrid>
                        <w:tr w:rsidTr="002715C5">
                          <w:tblPrEx>
                            <w:tblW w:w="0" w:type="auto"/>
                            <w:jc w:val="center"/>
                            <w:tblInd w:w="-241" w:type="dxa"/>
                            <w:tblLook w:val="01E0"/>
                          </w:tblPrEx>
                          <w:trPr>
                            <w:jc w:val="center"/>
                          </w:trPr>
                          <w:tc>
                            <w:tcPr>
                              <w:tcW w:w="714" w:type="dxa"/>
                            </w:tcPr>
                            <w:p w:rsidR="002D3BDB" w:rsidRPr="002715C5" w:rsidP="002715C5">
                              <w:pPr>
                                <w:ind w:left="0" w:right="0"/>
                                <w:jc w:val="center"/>
                                <w:rPr>
                                  <w:rFonts w:cs="Lotus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bCs/>
                                  <w:shadow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تاريخ</w:t>
                              </w:r>
                            </w:p>
                          </w:tc>
                          <w:tc>
                            <w:tcPr>
                              <w:tcW w:w="1934" w:type="dxa"/>
                              <w:vAlign w:val="center"/>
                            </w:tcPr>
                            <w:p w:rsidR="002D3BDB" w:rsidRPr="002715C5" w:rsidP="002715C5">
                              <w:pPr>
                                <w:pStyle w:val="NormalComplexNazanin"/>
                                <w:ind w:left="0" w:right="0"/>
                                <w:jc w:val="center"/>
                                <w:rPr>
                                  <w:rFonts w:cs="Lotus" w:hint="cs"/>
                                  <w:sz w:val="20"/>
                                  <w:szCs w:val="22"/>
                                  <w:u w:val="none"/>
                                  <w:rtl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sz w:val="20"/>
                                  <w:szCs w:val="22"/>
                                  <w:u w:val="none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  <w:tr w:rsidTr="002715C5">
                          <w:tblPrEx>
                            <w:tblW w:w="0" w:type="auto"/>
                            <w:jc w:val="center"/>
                            <w:tblInd w:w="-241" w:type="dxa"/>
                            <w:tblLook w:val="01E0"/>
                          </w:tblPrEx>
                          <w:trPr>
                            <w:jc w:val="center"/>
                          </w:trPr>
                          <w:tc>
                            <w:tcPr>
                              <w:tcW w:w="714" w:type="dxa"/>
                            </w:tcPr>
                            <w:p w:rsidR="002D3BDB" w:rsidRPr="002715C5" w:rsidP="002715C5">
                              <w:pPr>
                                <w:ind w:left="0" w:right="0"/>
                                <w:jc w:val="center"/>
                                <w:rPr>
                                  <w:rFonts w:cs="Lotus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شماره</w:t>
                              </w:r>
                            </w:p>
                          </w:tc>
                          <w:tc>
                            <w:tcPr>
                              <w:tcW w:w="1934" w:type="dxa"/>
                              <w:vAlign w:val="center"/>
                            </w:tcPr>
                            <w:p w:rsidR="002D3BDB" w:rsidRPr="002715C5" w:rsidP="002715C5">
                              <w:pPr>
                                <w:ind w:left="0" w:righ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b/>
                                  <w:bCs/>
                                  <w:sz w:val="20"/>
                                  <w:szCs w:val="2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  <w:tr w:rsidTr="002715C5">
                          <w:tblPrEx>
                            <w:tblW w:w="0" w:type="auto"/>
                            <w:jc w:val="center"/>
                            <w:tblInd w:w="-241" w:type="dxa"/>
                            <w:tblLook w:val="01E0"/>
                          </w:tblPrEx>
                          <w:trPr>
                            <w:jc w:val="center"/>
                          </w:trPr>
                          <w:tc>
                            <w:tcPr>
                              <w:tcW w:w="714" w:type="dxa"/>
                            </w:tcPr>
                            <w:p w:rsidR="002D3BDB" w:rsidRPr="002715C5" w:rsidP="002715C5">
                              <w:pPr>
                                <w:ind w:left="0" w:right="0"/>
                                <w:jc w:val="center"/>
                                <w:rPr>
                                  <w:rFonts w:cs="Lotus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پيوست</w:t>
                              </w:r>
                            </w:p>
                          </w:tc>
                          <w:tc>
                            <w:tcPr>
                              <w:tcW w:w="1934" w:type="dxa"/>
                              <w:vAlign w:val="center"/>
                            </w:tcPr>
                            <w:p w:rsidR="002D3BDB" w:rsidRPr="002715C5" w:rsidP="002715C5">
                              <w:pPr>
                                <w:ind w:left="0" w:righ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715C5">
                                <w:rPr>
                                  <w:rFonts w:cs="Lotus" w:hint="cs"/>
                                  <w:b/>
                                  <w:bCs/>
                                  <w:sz w:val="20"/>
                                  <w:szCs w:val="22"/>
                                  <w:rtl/>
                                </w:rPr>
                                <w:t>...........................</w:t>
                              </w:r>
                            </w:p>
                          </w:tc>
                        </w:tr>
                      </w:tbl>
                      <w:p w:rsidR="002D3BDB">
                        <w:pPr>
                          <w:ind w:left="0" w:right="0"/>
                          <w:jc w:val="left"/>
                        </w:pPr>
                      </w:p>
                    </w:txbxContent>
                  </v:textbox>
                </v:rect>
              </w:pict>
            </w:r>
            <w:r w:rsidRPr="00D37EC1" w:rsidR="0085633A">
              <w:rPr>
                <w:rFonts w:cs="B Nazanin" w:hint="cs"/>
                <w:b/>
                <w:sz w:val="26"/>
                <w:szCs w:val="28"/>
                <w:u w:val="none"/>
                <w:rtl/>
              </w:rPr>
              <w:t>بسمه تعالي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755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2D3BDB" w:rsidRPr="00D37EC1" w:rsidP="002715C5">
            <w:pPr>
              <w:spacing w:line="360" w:lineRule="auto"/>
              <w:ind w:left="0" w:right="0"/>
              <w:jc w:val="lef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268E6">
              <w:rPr>
                <w:rFonts w:cs="B Nazanin"/>
                <w:b/>
                <w:bCs/>
                <w:shadow/>
                <w:szCs w:val="12"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خدمات آموزشي دانشگاه</w:t>
            </w:r>
          </w:p>
          <w:p w:rsidR="002D3BDB" w:rsidRPr="00D37EC1" w:rsidP="002715C5">
            <w:pPr>
              <w:spacing w:line="360" w:lineRule="auto"/>
              <w:ind w:left="0" w:right="0"/>
              <w:jc w:val="lef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268E6">
              <w:rPr>
                <w:rFonts w:cs="B Nazanin"/>
                <w:b/>
                <w:bCs/>
                <w:shadow/>
                <w:szCs w:val="12"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مديريت محترم تحصيلات تكميلي دانشگاه</w:t>
            </w:r>
          </w:p>
          <w:p w:rsidR="002D3BDB" w:rsidRPr="00D37EC1" w:rsidP="002715C5">
            <w:pPr>
              <w:spacing w:line="360" w:lineRule="auto"/>
              <w:ind w:left="0" w:right="0"/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268E6">
              <w:rPr>
                <w:rFonts w:cs="B Nazanin"/>
                <w:b/>
                <w:bCs/>
                <w:shadow/>
                <w:szCs w:val="12"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مديريت محترم دانشجويان شاهد و ايثارگر</w:t>
            </w:r>
          </w:p>
          <w:p w:rsidR="006929C4" w:rsidRPr="00D37EC1" w:rsidP="002715C5">
            <w:pPr>
              <w:spacing w:line="360" w:lineRule="auto"/>
              <w:ind w:left="0" w:right="0"/>
              <w:jc w:val="lowKashida"/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</w:tcPr>
          <w:p w:rsidR="00D75422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5268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سلام عليكم   ؛</w:t>
            </w:r>
          </w:p>
          <w:p w:rsidR="005268E6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احتراماً  ، نظر شوراي آموزشي دانشكده در خصوص تقاضاي خانم /  آقاي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Pr="00D37EC1" w:rsidR="007512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D37EC1" w:rsidR="00FD665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دانشجوي مقطع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268E6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37EC1" w:rsidR="00D754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كارداني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514EB4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FD665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كارشناسي  </w:t>
            </w:r>
            <w:r w:rsidRPr="00D37EC1" w:rsidR="00514EB4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     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كارشناسي ارشد  </w:t>
            </w:r>
            <w:r w:rsidRPr="00D37EC1" w:rsidR="00514EB4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    </w:t>
            </w:r>
            <w:r w:rsidRPr="00D37EC1" w:rsidR="00FD6655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  </w:t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دكتري   </w:t>
            </w:r>
            <w:r w:rsidRPr="00D37EC1" w:rsidR="00514EB4">
              <w:rPr>
                <w:rFonts w:ascii="Wingdings" w:hAnsi="Wingdings" w:cs="B Nazanin"/>
                <w:b/>
                <w:bCs/>
                <w:shadow/>
                <w:szCs w:val="12"/>
              </w:rPr>
              <w:sym w:font="Wingdings" w:char="F071"/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     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 اساس بند ................</w:t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</w:rPr>
              <w:t xml:space="preserve">   </w:t>
            </w:r>
            <w:r w:rsidRPr="00D37EC1" w:rsidR="00514EB4">
              <w:rPr>
                <w:rFonts w:cs="B Nazanin" w:hint="cs"/>
                <w:b/>
                <w:bCs/>
                <w:shadow/>
                <w:szCs w:val="12"/>
                <w:rtl/>
                <w:lang w:bidi="fa-IR"/>
              </w:rPr>
              <w:t xml:space="preserve">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صورتجلسه مورخه  ........</w:t>
            </w:r>
            <w:r w:rsidRPr="00D37EC1" w:rsidR="00FD665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  </w:t>
            </w:r>
            <w:r w:rsidRPr="00D37EC1" w:rsidR="00FD665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FD6655" w:rsidRPr="00D37EC1" w:rsidP="002715C5">
            <w:pPr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5268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جهت اقدام لازم اعلام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مي نمايد . خواهشمند است پس از اقدام لازم نتيجه را به اين دانشكده ابلاغ فرماييد  .</w:t>
            </w:r>
          </w:p>
          <w:p w:rsidR="00D75422" w:rsidRPr="00D37EC1" w:rsidP="002715C5">
            <w:pPr>
              <w:tabs>
                <w:tab w:val="left" w:pos="598"/>
              </w:tabs>
              <w:spacing w:line="36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5268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514E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ضمن مدارك زير به پيوست ارسال مي گردد :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96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A70AC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9893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1 - </w:t>
            </w:r>
            <w:r w:rsidRPr="00D37EC1" w:rsidR="00D8516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تصوير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نظام وظيفه براي آقايان ( پايان خدمت ، معافيت ، معرفي به نظام و ..... )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6327D4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</w:rPr>
            </w:pPr>
            <w:r w:rsidRPr="00D37EC1">
              <w:rPr>
                <w:rFonts w:cs="B Nazanin" w:hint="cs"/>
                <w:b/>
                <w:bCs/>
                <w:shadow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 w:hint="cs"/>
                <w:b/>
                <w:bCs/>
              </w:rPr>
            </w:pPr>
          </w:p>
        </w:tc>
        <w:tc>
          <w:tcPr>
            <w:tcW w:w="9907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2 - 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تصوير نتيجه كميسيون قبلي در صورتيكه قبلاً در كميسيون موارد خاص مطرح گرديده ،ضميمه مي گردد .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C48C6" w:rsidRPr="00D37EC1" w:rsidP="009E364C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9907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3 - 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اظهار نظر در خصوص سنوات تحصيلي و تعداد واحد باقيمانده براي فارغ التحصيلي </w:t>
            </w:r>
            <w:r w:rsidRPr="00D37EC1" w:rsidR="0061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  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ترم و  ..............  واح</w:t>
            </w:r>
            <w:r w:rsidRPr="00D37EC1" w:rsidR="0061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 باقيمانده )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6BB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9907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4 - 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حكم اخراج آموزشي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6BB" w:rsidRPr="00D37EC1" w:rsidP="002715C5">
            <w:pPr>
              <w:tabs>
                <w:tab w:val="left" w:pos="643"/>
              </w:tabs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BB" w:rsidRPr="00D37EC1" w:rsidP="009E364C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BB" w:rsidRPr="00D37EC1" w:rsidP="009E364C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07" w:type="dxa"/>
            <w:gridSpan w:val="2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206BB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آخرين كارنامه تحصيلي دانشجو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6BB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9893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6 -</w:t>
            </w:r>
            <w:r w:rsidRPr="00D37E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كپي مصوبه شوراي آموزشي دانشكده ( يا آموزشكده )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6BB" w:rsidRPr="00D37EC1" w:rsidP="00B206BB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9893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7 -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113"/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B206BB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trHeight w:val="57"/>
          <w:jc w:val="center"/>
        </w:trPr>
        <w:tc>
          <w:tcPr>
            <w:tcW w:w="236" w:type="dxa"/>
            <w:tcBorders>
              <w:left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BA7D29">
            <w:pPr>
              <w:ind w:left="0" w:right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86" w:rsidRPr="00D37EC1" w:rsidP="00281EB2">
            <w:pPr>
              <w:ind w:left="0" w:right="0"/>
              <w:jc w:val="left"/>
              <w:rPr>
                <w:rFonts w:cs="B Nazanin"/>
                <w:b/>
                <w:bCs/>
              </w:rPr>
            </w:pPr>
          </w:p>
        </w:tc>
        <w:tc>
          <w:tcPr>
            <w:tcW w:w="9893" w:type="dxa"/>
            <w:tcBorders>
              <w:left w:val="single" w:sz="4" w:space="0" w:color="auto"/>
              <w:right w:val="threeDEngrave" w:sz="24" w:space="0" w:color="auto"/>
            </w:tcBorders>
            <w:vAlign w:val="bottom"/>
          </w:tcPr>
          <w:p w:rsidR="00B53486" w:rsidRPr="00D37EC1" w:rsidP="006327D4">
            <w:pPr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8 -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655779" w:rsidRPr="00D37EC1" w:rsidP="002715C5">
            <w:pPr>
              <w:spacing w:line="360" w:lineRule="auto"/>
              <w:ind w:left="0" w:right="0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AE3BC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D37EC1" w:rsidR="006327D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D37EC1" w:rsidR="00AE3BC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نام و نام خانوادگي رئيس / معاون آموزشي دانشكده ( آموزشكده )  :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AE3BCE" w:rsidRPr="00D37EC1" w:rsidP="002715C5">
            <w:pPr>
              <w:spacing w:line="360" w:lineRule="auto"/>
              <w:ind w:left="0" w:right="0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9D34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 w:rsidRPr="00D37EC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  :</w:t>
            </w:r>
          </w:p>
          <w:p w:rsidR="00C53C99" w:rsidRPr="00D37EC1" w:rsidP="002715C5">
            <w:pPr>
              <w:spacing w:line="360" w:lineRule="auto"/>
              <w:ind w:left="0" w:right="0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E6242B" w:rsidRPr="00D37EC1" w:rsidP="002715C5">
            <w:pPr>
              <w:numPr>
                <w:ilvl w:val="0"/>
                <w:numId w:val="1"/>
              </w:numPr>
              <w:spacing w:line="360" w:lineRule="auto"/>
              <w:ind w:left="567" w:right="0"/>
              <w:jc w:val="left"/>
              <w:rPr>
                <w:rFonts w:cs="B Nazanin" w:hint="cs"/>
                <w:b/>
                <w:bCs/>
                <w:rtl/>
                <w:lang w:bidi="fa-IR"/>
              </w:rPr>
            </w:pPr>
            <w:r w:rsidRPr="00D37EC1" w:rsidR="00E32F1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37EC1">
              <w:rPr>
                <w:rFonts w:cs="B Nazanin" w:hint="cs"/>
                <w:b/>
                <w:bCs/>
                <w:rtl/>
                <w:lang w:bidi="fa-IR"/>
              </w:rPr>
              <w:t xml:space="preserve"> نام مديريت بر اساس نوع م</w:t>
            </w:r>
            <w:r w:rsidRPr="00D37EC1" w:rsidR="000B4A1C">
              <w:rPr>
                <w:rFonts w:cs="B Nazanin" w:hint="cs"/>
                <w:b/>
                <w:bCs/>
                <w:rtl/>
                <w:lang w:bidi="fa-IR"/>
              </w:rPr>
              <w:t>صوبه در بندهاي</w:t>
            </w:r>
            <w:r w:rsidRPr="00D37EC1" w:rsidR="00612A0D">
              <w:rPr>
                <w:rFonts w:cs="B Nazanin" w:hint="cs"/>
                <w:b/>
                <w:bCs/>
                <w:rtl/>
                <w:lang w:bidi="fa-IR"/>
              </w:rPr>
              <w:t xml:space="preserve"> ( ج  )</w:t>
            </w:r>
            <w:r w:rsidRPr="00D37EC1" w:rsidR="005268E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37EC1" w:rsidR="00612A0D">
              <w:rPr>
                <w:rFonts w:cs="B Nazanin" w:hint="cs"/>
                <w:b/>
                <w:bCs/>
                <w:rtl/>
                <w:lang w:bidi="fa-IR"/>
              </w:rPr>
              <w:t xml:space="preserve"> ،  ( د )  </w:t>
            </w:r>
            <w:r w:rsidRPr="00D37EC1">
              <w:rPr>
                <w:rFonts w:cs="B Nazanin" w:hint="cs"/>
                <w:b/>
                <w:bCs/>
                <w:rtl/>
                <w:lang w:bidi="fa-IR"/>
              </w:rPr>
              <w:t xml:space="preserve"> درج شود   .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AE3BCE" w:rsidRPr="00D37EC1" w:rsidP="002715C5">
            <w:pPr>
              <w:spacing w:line="48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D37EC1" w:rsidR="005268E6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 </w:t>
            </w:r>
            <w:r w:rsidRPr="00D37EC1" w:rsidR="00E32F1D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نتيجه شوراي آموزشي يا كميسيون آموزشي :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right w:val="threeDEngrave" w:sz="24" w:space="0" w:color="auto"/>
            </w:tcBorders>
            <w:vAlign w:val="center"/>
          </w:tcPr>
          <w:p w:rsidR="0085633A" w:rsidRPr="00D37EC1" w:rsidP="002715C5">
            <w:pPr>
              <w:spacing w:line="480" w:lineRule="auto"/>
              <w:ind w:left="0" w:right="0"/>
              <w:jc w:val="left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D37EC1" w:rsidR="005268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37EC1" w:rsidR="00E32F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طبق بند </w:t>
            </w:r>
            <w:r w:rsidRPr="00D37EC1" w:rsidR="008904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7EC1" w:rsidR="00E32F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................   صورتجلسه مورخه ............................... </w:t>
            </w:r>
            <w:r w:rsidRPr="00D37EC1" w:rsidR="008904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، </w:t>
            </w:r>
            <w:r w:rsidRPr="00D37EC1" w:rsidR="00E32F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مقرر گرديد به كميسيون موارد خاص ارسال گردد . </w:t>
            </w:r>
          </w:p>
        </w:tc>
      </w:tr>
      <w:tr w:rsidTr="002715C5">
        <w:tblPrEx>
          <w:tblW w:w="0" w:type="auto"/>
          <w:jc w:val="center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10534" w:type="dxa"/>
            <w:gridSpan w:val="4"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vAlign w:val="center"/>
          </w:tcPr>
          <w:p w:rsidR="0085633A" w:rsidRPr="00D37EC1" w:rsidP="00F3469F">
            <w:pPr>
              <w:ind w:left="0" w:right="0"/>
              <w:jc w:val="left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D75422" w:rsidRPr="00D37EC1" w:rsidP="00D75422">
      <w:pPr>
        <w:ind w:left="0" w:right="0"/>
        <w:jc w:val="left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722611" w:rsidRPr="00D37EC1" w:rsidP="00AE3BCE">
      <w:pPr>
        <w:pStyle w:val="NormalComplexNazanin"/>
        <w:ind w:left="0" w:right="0"/>
        <w:jc w:val="center"/>
        <w:rPr>
          <w:rFonts w:cs="B Nazanin" w:hint="cs"/>
          <w:b/>
          <w:u w:val="none"/>
          <w:rtl/>
        </w:rPr>
      </w:pPr>
      <w:r w:rsidRPr="00D37EC1" w:rsidR="00AE3BCE">
        <w:rPr>
          <w:rFonts w:cs="B Nazanin" w:hint="cs"/>
          <w:b/>
          <w:u w:val="none"/>
          <w:rtl/>
        </w:rPr>
        <w:t xml:space="preserve">دانشجويان براي رفع مشكل آموزشي خود مؤظفند مراتب فوق را دنبال و از ارائه نامه به حوزه رياست ، </w:t>
      </w:r>
    </w:p>
    <w:p w:rsidR="008E7166" w:rsidRPr="00D37EC1" w:rsidP="00AE3BCE">
      <w:pPr>
        <w:pStyle w:val="NormalComplexNazanin"/>
        <w:ind w:left="0" w:right="0"/>
        <w:jc w:val="center"/>
        <w:rPr>
          <w:rFonts w:cs="B Nazanin" w:hint="cs"/>
          <w:b/>
          <w:sz w:val="22"/>
          <w:szCs w:val="24"/>
          <w:u w:val="single"/>
          <w:rtl/>
        </w:rPr>
      </w:pPr>
      <w:r w:rsidRPr="00D37EC1" w:rsidR="00AE3BCE">
        <w:rPr>
          <w:rFonts w:cs="B Nazanin" w:hint="cs"/>
          <w:b/>
          <w:u w:val="none"/>
          <w:rtl/>
        </w:rPr>
        <w:t>مديريت خدمات آموزشي و مديريت تحصيلي تكميلي دانشگاه خودداري نمايند  .</w:t>
      </w:r>
    </w:p>
    <w:sectPr w:rsidSect="004250BA">
      <w:pgSz w:w="11906" w:h="16838"/>
      <w:pgMar w:top="567" w:right="794" w:bottom="397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 Mazar"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Koodak">
    <w:altName w:val="Simplified Arabic Fixed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Lotus">
    <w:altName w:val="Simplified Arabic Fixed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3B0"/>
    <w:multiLevelType w:val="hybridMultilevel"/>
    <w:tmpl w:val="9EACC29C"/>
    <w:lvl w:ilvl="0">
      <w:start w:val="1"/>
      <w:numFmt w:val="bullet"/>
      <w:lvlText w:val="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D5"/>
    <w:rsid w:val="00074A83"/>
    <w:rsid w:val="000A3980"/>
    <w:rsid w:val="000B4A1C"/>
    <w:rsid w:val="000F4374"/>
    <w:rsid w:val="001677B0"/>
    <w:rsid w:val="001A193D"/>
    <w:rsid w:val="001B6994"/>
    <w:rsid w:val="001D0691"/>
    <w:rsid w:val="001E572F"/>
    <w:rsid w:val="002715C5"/>
    <w:rsid w:val="00281EB2"/>
    <w:rsid w:val="002C1DC6"/>
    <w:rsid w:val="002D3BDB"/>
    <w:rsid w:val="002D7613"/>
    <w:rsid w:val="00307D91"/>
    <w:rsid w:val="00345950"/>
    <w:rsid w:val="004250BA"/>
    <w:rsid w:val="00514EB4"/>
    <w:rsid w:val="00524940"/>
    <w:rsid w:val="005268E6"/>
    <w:rsid w:val="00527584"/>
    <w:rsid w:val="005554D4"/>
    <w:rsid w:val="00555B86"/>
    <w:rsid w:val="00572FF6"/>
    <w:rsid w:val="005C341E"/>
    <w:rsid w:val="00612A0D"/>
    <w:rsid w:val="006327D4"/>
    <w:rsid w:val="00655779"/>
    <w:rsid w:val="006929C4"/>
    <w:rsid w:val="006A3B5A"/>
    <w:rsid w:val="006A6CC3"/>
    <w:rsid w:val="006C1452"/>
    <w:rsid w:val="00722611"/>
    <w:rsid w:val="0072790A"/>
    <w:rsid w:val="00731C58"/>
    <w:rsid w:val="00751238"/>
    <w:rsid w:val="00761243"/>
    <w:rsid w:val="00803795"/>
    <w:rsid w:val="00834B55"/>
    <w:rsid w:val="008417E1"/>
    <w:rsid w:val="00845AD9"/>
    <w:rsid w:val="0085633A"/>
    <w:rsid w:val="008904B3"/>
    <w:rsid w:val="008D1234"/>
    <w:rsid w:val="008E7166"/>
    <w:rsid w:val="009533FE"/>
    <w:rsid w:val="0097759E"/>
    <w:rsid w:val="009C48C6"/>
    <w:rsid w:val="009D34AE"/>
    <w:rsid w:val="009E364C"/>
    <w:rsid w:val="00A70AC8"/>
    <w:rsid w:val="00A86733"/>
    <w:rsid w:val="00AE3BCE"/>
    <w:rsid w:val="00B13CAC"/>
    <w:rsid w:val="00B206BB"/>
    <w:rsid w:val="00B346FC"/>
    <w:rsid w:val="00B53486"/>
    <w:rsid w:val="00B53E56"/>
    <w:rsid w:val="00BA7D29"/>
    <w:rsid w:val="00BC137D"/>
    <w:rsid w:val="00BC295C"/>
    <w:rsid w:val="00BD1547"/>
    <w:rsid w:val="00C0685D"/>
    <w:rsid w:val="00C159C1"/>
    <w:rsid w:val="00C53C99"/>
    <w:rsid w:val="00C70189"/>
    <w:rsid w:val="00CA26B4"/>
    <w:rsid w:val="00D252BD"/>
    <w:rsid w:val="00D313D5"/>
    <w:rsid w:val="00D37EC1"/>
    <w:rsid w:val="00D520E1"/>
    <w:rsid w:val="00D75422"/>
    <w:rsid w:val="00D8516C"/>
    <w:rsid w:val="00DB3A35"/>
    <w:rsid w:val="00E32F1D"/>
    <w:rsid w:val="00E45789"/>
    <w:rsid w:val="00E54B7D"/>
    <w:rsid w:val="00E6242B"/>
    <w:rsid w:val="00E6616C"/>
    <w:rsid w:val="00EF50BC"/>
    <w:rsid w:val="00F03849"/>
    <w:rsid w:val="00F260DD"/>
    <w:rsid w:val="00F3469F"/>
    <w:rsid w:val="00F8277B"/>
    <w:rsid w:val="00FA5201"/>
    <w:rsid w:val="00FC14F9"/>
    <w:rsid w:val="00FD665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14F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54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ComplexNazanin">
    <w:name w:val="Normal + (Complex) Nazanin"/>
    <w:aliases w:val="(Complex) 13 pt,(Complex) Bold,Dotted underline..."/>
    <w:basedOn w:val="Normal"/>
    <w:rsid w:val="00D75422"/>
    <w:pPr>
      <w:jc w:val="lowKashida"/>
    </w:pPr>
    <w:rPr>
      <w:rFonts w:cs="Nazanin"/>
      <w:bCs/>
      <w:szCs w:val="26"/>
      <w:u w:val="dotted"/>
      <w:lang w:bidi="fa-IR"/>
    </w:rPr>
  </w:style>
  <w:style w:type="paragraph" w:styleId="BalloonText">
    <w:name w:val="Balloon Text"/>
    <w:basedOn w:val="Normal"/>
    <w:link w:val="BalloonTextChar"/>
    <w:rsid w:val="00D3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Mogadam</dc:creator>
  <cp:lastModifiedBy>Admin</cp:lastModifiedBy>
  <cp:revision>2</cp:revision>
  <cp:lastPrinted>2020-05-13T06:35:00Z</cp:lastPrinted>
  <dcterms:created xsi:type="dcterms:W3CDTF">2020-05-13T06:36:00Z</dcterms:created>
  <dcterms:modified xsi:type="dcterms:W3CDTF">2020-05-13T06:36:00Z</dcterms:modified>
</cp:coreProperties>
</file>