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D2" w:rsidRPr="00F318B2" w:rsidRDefault="00525151" w:rsidP="00525151">
      <w:pPr>
        <w:jc w:val="center"/>
        <w:rPr>
          <w:rFonts w:cs="B Titr"/>
          <w:color w:val="FF0000"/>
          <w:sz w:val="32"/>
          <w:szCs w:val="32"/>
          <w:lang w:bidi="fa-IR"/>
        </w:rPr>
      </w:pPr>
      <w:r w:rsidRPr="00F318B2">
        <w:rPr>
          <w:rFonts w:cs="B Titr" w:hint="cs"/>
          <w:color w:val="FF0000"/>
          <w:sz w:val="32"/>
          <w:szCs w:val="32"/>
          <w:rtl/>
          <w:lang w:bidi="fa-IR"/>
        </w:rPr>
        <w:t>دروس الزامی کارشناسی ارشد حقوق عمومی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4536"/>
        <w:gridCol w:w="2127"/>
      </w:tblGrid>
      <w:tr w:rsidR="00265FEC" w:rsidRPr="00F60624" w:rsidTr="00F318B2">
        <w:tc>
          <w:tcPr>
            <w:tcW w:w="1134" w:type="dxa"/>
            <w:shd w:val="clear" w:color="auto" w:fill="FF0000"/>
          </w:tcPr>
          <w:p w:rsidR="00265FEC" w:rsidRPr="00F60624" w:rsidRDefault="00265FEC" w:rsidP="007C42FF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واحد</w:t>
            </w:r>
          </w:p>
        </w:tc>
        <w:tc>
          <w:tcPr>
            <w:tcW w:w="4536" w:type="dxa"/>
            <w:shd w:val="clear" w:color="auto" w:fill="FF0000"/>
          </w:tcPr>
          <w:p w:rsidR="00265FEC" w:rsidRPr="00F60624" w:rsidRDefault="00265FEC" w:rsidP="007C42FF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2127" w:type="dxa"/>
            <w:shd w:val="clear" w:color="auto" w:fill="FF0000"/>
          </w:tcPr>
          <w:p w:rsidR="00265FEC" w:rsidRPr="00F60624" w:rsidRDefault="00265FEC" w:rsidP="007C42FF">
            <w:pPr>
              <w:jc w:val="center"/>
              <w:rPr>
                <w:rFonts w:cs="B Titr"/>
                <w:lang w:bidi="fa-IR"/>
              </w:rPr>
            </w:pPr>
            <w:r w:rsidRPr="00F60624">
              <w:rPr>
                <w:rFonts w:cs="B Titr" w:hint="cs"/>
                <w:rtl/>
                <w:lang w:bidi="fa-IR"/>
              </w:rPr>
              <w:t>کد درس</w:t>
            </w:r>
          </w:p>
        </w:tc>
      </w:tr>
      <w:tr w:rsidR="00265FEC" w:rsidRPr="00F60624" w:rsidTr="007C42FF">
        <w:tc>
          <w:tcPr>
            <w:tcW w:w="1134" w:type="dxa"/>
          </w:tcPr>
          <w:p w:rsidR="00265FEC" w:rsidRPr="00F318B2" w:rsidRDefault="00F50749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:rsidR="00265FEC" w:rsidRPr="00F318B2" w:rsidRDefault="00F50749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مبانی حقوق عمومی</w:t>
            </w:r>
          </w:p>
        </w:tc>
        <w:tc>
          <w:tcPr>
            <w:tcW w:w="2127" w:type="dxa"/>
          </w:tcPr>
          <w:p w:rsidR="00265FEC" w:rsidRPr="00F318B2" w:rsidRDefault="00F50749" w:rsidP="007C42FF">
            <w:pPr>
              <w:jc w:val="center"/>
              <w:rPr>
                <w:rFonts w:cs="B Nazanin"/>
                <w:rtl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92211019</w:t>
            </w:r>
          </w:p>
        </w:tc>
      </w:tr>
      <w:tr w:rsidR="00265FEC" w:rsidRPr="00F60624" w:rsidTr="007C42FF">
        <w:tc>
          <w:tcPr>
            <w:tcW w:w="1134" w:type="dxa"/>
          </w:tcPr>
          <w:p w:rsidR="00265FEC" w:rsidRPr="00F318B2" w:rsidRDefault="00F50749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:rsidR="00265FEC" w:rsidRPr="00F318B2" w:rsidRDefault="00F50749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حقوق عمومی در اسلام</w:t>
            </w:r>
          </w:p>
        </w:tc>
        <w:tc>
          <w:tcPr>
            <w:tcW w:w="2127" w:type="dxa"/>
          </w:tcPr>
          <w:p w:rsidR="00265FEC" w:rsidRPr="00F318B2" w:rsidRDefault="00F50749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92211028</w:t>
            </w:r>
          </w:p>
        </w:tc>
      </w:tr>
      <w:tr w:rsidR="00265FEC" w:rsidRPr="00DA0C49" w:rsidTr="007C42FF">
        <w:tc>
          <w:tcPr>
            <w:tcW w:w="1134" w:type="dxa"/>
          </w:tcPr>
          <w:p w:rsidR="00265FEC" w:rsidRPr="00F318B2" w:rsidRDefault="00F50749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536" w:type="dxa"/>
          </w:tcPr>
          <w:p w:rsidR="00265FEC" w:rsidRPr="00F318B2" w:rsidRDefault="00F50749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حقوق بین الملل عمومی</w:t>
            </w:r>
          </w:p>
        </w:tc>
        <w:tc>
          <w:tcPr>
            <w:tcW w:w="2127" w:type="dxa"/>
          </w:tcPr>
          <w:p w:rsidR="00265FEC" w:rsidRPr="00F318B2" w:rsidRDefault="00F50749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92211037</w:t>
            </w:r>
          </w:p>
        </w:tc>
      </w:tr>
      <w:tr w:rsidR="00265FEC" w:rsidRPr="007C0B46" w:rsidTr="007C42FF">
        <w:tc>
          <w:tcPr>
            <w:tcW w:w="1134" w:type="dxa"/>
          </w:tcPr>
          <w:p w:rsidR="00265FEC" w:rsidRPr="00F318B2" w:rsidRDefault="00F50749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536" w:type="dxa"/>
          </w:tcPr>
          <w:p w:rsidR="00265FEC" w:rsidRPr="00F318B2" w:rsidRDefault="00F50749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حقوق اساسی تطبیقی</w:t>
            </w:r>
          </w:p>
        </w:tc>
        <w:tc>
          <w:tcPr>
            <w:tcW w:w="2127" w:type="dxa"/>
          </w:tcPr>
          <w:p w:rsidR="00265FEC" w:rsidRPr="00F318B2" w:rsidRDefault="00F50749" w:rsidP="00F50749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92211046</w:t>
            </w:r>
          </w:p>
        </w:tc>
      </w:tr>
      <w:tr w:rsidR="00265FEC" w:rsidRPr="003E6378" w:rsidTr="007C42FF">
        <w:tc>
          <w:tcPr>
            <w:tcW w:w="1134" w:type="dxa"/>
          </w:tcPr>
          <w:p w:rsidR="00265FEC" w:rsidRPr="00F318B2" w:rsidRDefault="00F50749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:rsidR="00265FEC" w:rsidRPr="00F318B2" w:rsidRDefault="00F50749" w:rsidP="00F50749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حقوق اداری ایران</w:t>
            </w:r>
          </w:p>
        </w:tc>
        <w:tc>
          <w:tcPr>
            <w:tcW w:w="2127" w:type="dxa"/>
          </w:tcPr>
          <w:p w:rsidR="00265FEC" w:rsidRPr="00F318B2" w:rsidRDefault="00F50749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92211054</w:t>
            </w:r>
          </w:p>
        </w:tc>
      </w:tr>
      <w:tr w:rsidR="00265FEC" w:rsidRPr="003E6378" w:rsidTr="007C42FF">
        <w:tc>
          <w:tcPr>
            <w:tcW w:w="1134" w:type="dxa"/>
          </w:tcPr>
          <w:p w:rsidR="00265FEC" w:rsidRPr="00F318B2" w:rsidRDefault="00F50749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:rsidR="00265FEC" w:rsidRPr="00F318B2" w:rsidRDefault="00F50749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حقوق اداری تطبیقی</w:t>
            </w:r>
          </w:p>
        </w:tc>
        <w:tc>
          <w:tcPr>
            <w:tcW w:w="2127" w:type="dxa"/>
          </w:tcPr>
          <w:p w:rsidR="00265FEC" w:rsidRPr="00F318B2" w:rsidRDefault="00F50749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92211065</w:t>
            </w:r>
          </w:p>
        </w:tc>
      </w:tr>
      <w:tr w:rsidR="00265FEC" w:rsidRPr="003E6378" w:rsidTr="007C42FF">
        <w:tc>
          <w:tcPr>
            <w:tcW w:w="1134" w:type="dxa"/>
          </w:tcPr>
          <w:p w:rsidR="007A7AB2" w:rsidRPr="00F318B2" w:rsidRDefault="007A7AB2" w:rsidP="007A7AB2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:rsidR="00265FEC" w:rsidRPr="00F318B2" w:rsidRDefault="0080751D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متون حقوق عمومی به زبان خارجی</w:t>
            </w:r>
          </w:p>
        </w:tc>
        <w:tc>
          <w:tcPr>
            <w:tcW w:w="2127" w:type="dxa"/>
          </w:tcPr>
          <w:p w:rsidR="00265FEC" w:rsidRPr="00F318B2" w:rsidRDefault="0080751D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92211073</w:t>
            </w:r>
          </w:p>
        </w:tc>
      </w:tr>
      <w:tr w:rsidR="00265FEC" w:rsidRPr="003E6378" w:rsidTr="007C42FF">
        <w:tc>
          <w:tcPr>
            <w:tcW w:w="1134" w:type="dxa"/>
          </w:tcPr>
          <w:p w:rsidR="00265FEC" w:rsidRPr="00F318B2" w:rsidRDefault="00CD0A38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:rsidR="00265FEC" w:rsidRPr="00F318B2" w:rsidRDefault="00CD0A38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حقوق کار</w:t>
            </w:r>
          </w:p>
        </w:tc>
        <w:tc>
          <w:tcPr>
            <w:tcW w:w="2127" w:type="dxa"/>
          </w:tcPr>
          <w:p w:rsidR="00265FEC" w:rsidRPr="00F318B2" w:rsidRDefault="00CD0A38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92211083</w:t>
            </w:r>
          </w:p>
        </w:tc>
      </w:tr>
      <w:tr w:rsidR="00265FEC" w:rsidRPr="00DB3D1D" w:rsidTr="007C42FF">
        <w:tc>
          <w:tcPr>
            <w:tcW w:w="1134" w:type="dxa"/>
          </w:tcPr>
          <w:p w:rsidR="00265FEC" w:rsidRPr="00F318B2" w:rsidRDefault="009E63E0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:rsidR="00265FEC" w:rsidRPr="00F318B2" w:rsidRDefault="009E63E0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حقوق مالی</w:t>
            </w:r>
          </w:p>
        </w:tc>
        <w:tc>
          <w:tcPr>
            <w:tcW w:w="2127" w:type="dxa"/>
          </w:tcPr>
          <w:p w:rsidR="00265FEC" w:rsidRPr="00F318B2" w:rsidRDefault="009E63E0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92211091</w:t>
            </w:r>
          </w:p>
        </w:tc>
      </w:tr>
      <w:tr w:rsidR="00265FEC" w:rsidRPr="00DB3D1D" w:rsidTr="007C42FF">
        <w:tc>
          <w:tcPr>
            <w:tcW w:w="1134" w:type="dxa"/>
          </w:tcPr>
          <w:p w:rsidR="00265FEC" w:rsidRPr="00F318B2" w:rsidRDefault="009E63E0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536" w:type="dxa"/>
          </w:tcPr>
          <w:p w:rsidR="00265FEC" w:rsidRPr="00F318B2" w:rsidRDefault="009E63E0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سمینار</w:t>
            </w:r>
          </w:p>
        </w:tc>
        <w:tc>
          <w:tcPr>
            <w:tcW w:w="2127" w:type="dxa"/>
          </w:tcPr>
          <w:p w:rsidR="00265FEC" w:rsidRPr="00F318B2" w:rsidRDefault="009E63E0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92211109</w:t>
            </w:r>
          </w:p>
        </w:tc>
      </w:tr>
      <w:tr w:rsidR="00265FEC" w:rsidRPr="00DB3D1D" w:rsidTr="007C42FF">
        <w:tc>
          <w:tcPr>
            <w:tcW w:w="1134" w:type="dxa"/>
          </w:tcPr>
          <w:p w:rsidR="00265FEC" w:rsidRPr="00F318B2" w:rsidRDefault="009E63E0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4536" w:type="dxa"/>
          </w:tcPr>
          <w:p w:rsidR="00265FEC" w:rsidRPr="00F318B2" w:rsidRDefault="009E63E0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رساله</w:t>
            </w:r>
          </w:p>
        </w:tc>
        <w:tc>
          <w:tcPr>
            <w:tcW w:w="2127" w:type="dxa"/>
          </w:tcPr>
          <w:p w:rsidR="00265FEC" w:rsidRPr="00F318B2" w:rsidRDefault="009E63E0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11111111</w:t>
            </w:r>
          </w:p>
        </w:tc>
      </w:tr>
      <w:tr w:rsidR="00B74BC5" w:rsidRPr="00C839D9" w:rsidTr="00832ABC">
        <w:tc>
          <w:tcPr>
            <w:tcW w:w="1134" w:type="dxa"/>
          </w:tcPr>
          <w:p w:rsidR="00B74BC5" w:rsidRPr="00F318B2" w:rsidRDefault="00B74BC5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27</w:t>
            </w:r>
          </w:p>
        </w:tc>
        <w:tc>
          <w:tcPr>
            <w:tcW w:w="6663" w:type="dxa"/>
            <w:gridSpan w:val="2"/>
          </w:tcPr>
          <w:p w:rsidR="00B74BC5" w:rsidRPr="00F318B2" w:rsidRDefault="00B74BC5" w:rsidP="007C42FF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جمع</w:t>
            </w:r>
          </w:p>
        </w:tc>
      </w:tr>
    </w:tbl>
    <w:p w:rsidR="002E2AD4" w:rsidRPr="00F318B2" w:rsidRDefault="002E2AD4" w:rsidP="00525151">
      <w:pPr>
        <w:jc w:val="center"/>
        <w:rPr>
          <w:rFonts w:cs="B Titr"/>
          <w:color w:val="FF0000"/>
          <w:sz w:val="34"/>
          <w:szCs w:val="34"/>
          <w:lang w:bidi="fa-IR"/>
        </w:rPr>
      </w:pPr>
      <w:r w:rsidRPr="00F318B2">
        <w:rPr>
          <w:rFonts w:cs="B Titr" w:hint="cs"/>
          <w:color w:val="FF0000"/>
          <w:sz w:val="34"/>
          <w:szCs w:val="34"/>
          <w:rtl/>
          <w:lang w:bidi="fa-IR"/>
        </w:rPr>
        <w:t>دروس اختیاری کارشناسی ارشد حقوق عمومی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4536"/>
        <w:gridCol w:w="2127"/>
      </w:tblGrid>
      <w:tr w:rsidR="002E2AD4" w:rsidTr="00F318B2">
        <w:tc>
          <w:tcPr>
            <w:tcW w:w="1134" w:type="dxa"/>
            <w:shd w:val="clear" w:color="auto" w:fill="FF0000"/>
          </w:tcPr>
          <w:p w:rsidR="002E2AD4" w:rsidRPr="00A65A82" w:rsidRDefault="00A65A82" w:rsidP="00525151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واحد</w:t>
            </w:r>
          </w:p>
        </w:tc>
        <w:tc>
          <w:tcPr>
            <w:tcW w:w="4536" w:type="dxa"/>
            <w:shd w:val="clear" w:color="auto" w:fill="FF0000"/>
          </w:tcPr>
          <w:p w:rsidR="002E2AD4" w:rsidRPr="00A65A82" w:rsidRDefault="00A65A82" w:rsidP="00525151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2127" w:type="dxa"/>
            <w:shd w:val="clear" w:color="auto" w:fill="FF0000"/>
          </w:tcPr>
          <w:p w:rsidR="002E2AD4" w:rsidRPr="00A65A82" w:rsidRDefault="00A65A82" w:rsidP="00525151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کد درس</w:t>
            </w:r>
          </w:p>
        </w:tc>
      </w:tr>
      <w:tr w:rsidR="002E2AD4" w:rsidTr="002E2AD4">
        <w:tc>
          <w:tcPr>
            <w:tcW w:w="1134" w:type="dxa"/>
          </w:tcPr>
          <w:p w:rsidR="002E2AD4" w:rsidRPr="00F318B2" w:rsidRDefault="00940AC4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:rsidR="002E2AD4" w:rsidRPr="00F318B2" w:rsidRDefault="00940AC4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تاریخ حقوق عمومی ایران</w:t>
            </w:r>
          </w:p>
        </w:tc>
        <w:tc>
          <w:tcPr>
            <w:tcW w:w="2127" w:type="dxa"/>
          </w:tcPr>
          <w:p w:rsidR="002E2AD4" w:rsidRPr="00F318B2" w:rsidRDefault="00940AC4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92210019</w:t>
            </w:r>
          </w:p>
        </w:tc>
      </w:tr>
      <w:tr w:rsidR="002E2AD4" w:rsidTr="002E2AD4">
        <w:tc>
          <w:tcPr>
            <w:tcW w:w="1134" w:type="dxa"/>
          </w:tcPr>
          <w:p w:rsidR="002E2AD4" w:rsidRPr="00F318B2" w:rsidRDefault="00940AC4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:rsidR="002E2AD4" w:rsidRPr="00F318B2" w:rsidRDefault="00940AC4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تاریخ تحولات حقوق عمومی در جهان</w:t>
            </w:r>
          </w:p>
        </w:tc>
        <w:tc>
          <w:tcPr>
            <w:tcW w:w="2127" w:type="dxa"/>
          </w:tcPr>
          <w:p w:rsidR="002E2AD4" w:rsidRPr="00F318B2" w:rsidRDefault="00940AC4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92210028</w:t>
            </w:r>
          </w:p>
        </w:tc>
      </w:tr>
      <w:tr w:rsidR="002E2AD4" w:rsidTr="002E2AD4">
        <w:tc>
          <w:tcPr>
            <w:tcW w:w="1134" w:type="dxa"/>
          </w:tcPr>
          <w:p w:rsidR="002E2AD4" w:rsidRPr="00F318B2" w:rsidRDefault="00940AC4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:rsidR="002E2AD4" w:rsidRPr="00F318B2" w:rsidRDefault="00940AC4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حقوق معاهدات بین المللی</w:t>
            </w:r>
          </w:p>
        </w:tc>
        <w:tc>
          <w:tcPr>
            <w:tcW w:w="2127" w:type="dxa"/>
          </w:tcPr>
          <w:p w:rsidR="002E2AD4" w:rsidRPr="00F318B2" w:rsidRDefault="00940AC4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92210037</w:t>
            </w:r>
          </w:p>
        </w:tc>
      </w:tr>
      <w:tr w:rsidR="002E2AD4" w:rsidTr="002E2AD4">
        <w:tc>
          <w:tcPr>
            <w:tcW w:w="1134" w:type="dxa"/>
          </w:tcPr>
          <w:p w:rsidR="002E2AD4" w:rsidRPr="00F318B2" w:rsidRDefault="00940AC4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:rsidR="002E2AD4" w:rsidRPr="00F318B2" w:rsidRDefault="00940AC4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حقوق حل و فصل ختلافات بین المللی</w:t>
            </w:r>
          </w:p>
        </w:tc>
        <w:tc>
          <w:tcPr>
            <w:tcW w:w="2127" w:type="dxa"/>
          </w:tcPr>
          <w:p w:rsidR="002E2AD4" w:rsidRPr="00F318B2" w:rsidRDefault="00940AC4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92210046</w:t>
            </w:r>
          </w:p>
        </w:tc>
      </w:tr>
      <w:tr w:rsidR="002E2AD4" w:rsidTr="002E2AD4">
        <w:tc>
          <w:tcPr>
            <w:tcW w:w="1134" w:type="dxa"/>
          </w:tcPr>
          <w:p w:rsidR="002E2AD4" w:rsidRPr="00F318B2" w:rsidRDefault="00940AC4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:rsidR="002E2AD4" w:rsidRPr="00F318B2" w:rsidRDefault="00940AC4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حقوق بین الملل اسلامی</w:t>
            </w:r>
          </w:p>
        </w:tc>
        <w:tc>
          <w:tcPr>
            <w:tcW w:w="2127" w:type="dxa"/>
          </w:tcPr>
          <w:p w:rsidR="002E2AD4" w:rsidRPr="00F318B2" w:rsidRDefault="00940AC4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92210054</w:t>
            </w:r>
          </w:p>
        </w:tc>
      </w:tr>
      <w:tr w:rsidR="002E2AD4" w:rsidTr="002E2AD4">
        <w:tc>
          <w:tcPr>
            <w:tcW w:w="1134" w:type="dxa"/>
          </w:tcPr>
          <w:p w:rsidR="002E2AD4" w:rsidRPr="00F318B2" w:rsidRDefault="006D3BB6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:rsidR="002E2AD4" w:rsidRPr="00F318B2" w:rsidRDefault="006D3BB6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حقوق کار تطبیقی</w:t>
            </w:r>
          </w:p>
        </w:tc>
        <w:tc>
          <w:tcPr>
            <w:tcW w:w="2127" w:type="dxa"/>
          </w:tcPr>
          <w:p w:rsidR="002E2AD4" w:rsidRPr="00F318B2" w:rsidRDefault="006D3BB6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92210065</w:t>
            </w:r>
          </w:p>
        </w:tc>
      </w:tr>
      <w:tr w:rsidR="002E2AD4" w:rsidTr="002E2AD4">
        <w:tc>
          <w:tcPr>
            <w:tcW w:w="1134" w:type="dxa"/>
          </w:tcPr>
          <w:p w:rsidR="002E2AD4" w:rsidRPr="00F318B2" w:rsidRDefault="006D3BB6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:rsidR="002E2AD4" w:rsidRPr="00F318B2" w:rsidRDefault="006D3BB6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حقوق اساسی کشورهای اسلامی</w:t>
            </w:r>
          </w:p>
        </w:tc>
        <w:tc>
          <w:tcPr>
            <w:tcW w:w="2127" w:type="dxa"/>
          </w:tcPr>
          <w:p w:rsidR="002E2AD4" w:rsidRPr="00F318B2" w:rsidRDefault="006D3BB6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92210073</w:t>
            </w:r>
          </w:p>
        </w:tc>
      </w:tr>
      <w:tr w:rsidR="002E2AD4" w:rsidTr="002E2AD4">
        <w:tc>
          <w:tcPr>
            <w:tcW w:w="1134" w:type="dxa"/>
          </w:tcPr>
          <w:p w:rsidR="002E2AD4" w:rsidRPr="00F318B2" w:rsidRDefault="006D3BB6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:rsidR="002E2AD4" w:rsidRPr="00F318B2" w:rsidRDefault="006D3BB6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نظام های انتخاباتی</w:t>
            </w:r>
          </w:p>
        </w:tc>
        <w:tc>
          <w:tcPr>
            <w:tcW w:w="2127" w:type="dxa"/>
          </w:tcPr>
          <w:p w:rsidR="002E2AD4" w:rsidRPr="00F318B2" w:rsidRDefault="006D3BB6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92210082</w:t>
            </w:r>
          </w:p>
        </w:tc>
      </w:tr>
      <w:tr w:rsidR="002E2AD4" w:rsidTr="002E2AD4">
        <w:tc>
          <w:tcPr>
            <w:tcW w:w="1134" w:type="dxa"/>
          </w:tcPr>
          <w:p w:rsidR="002E2AD4" w:rsidRPr="00F318B2" w:rsidRDefault="006D3BB6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:rsidR="002E2AD4" w:rsidRPr="00F318B2" w:rsidRDefault="006D3BB6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جامعه شناسی حقوق عمومی</w:t>
            </w:r>
          </w:p>
        </w:tc>
        <w:tc>
          <w:tcPr>
            <w:tcW w:w="2127" w:type="dxa"/>
          </w:tcPr>
          <w:p w:rsidR="002E2AD4" w:rsidRPr="00F318B2" w:rsidRDefault="006D3BB6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92210091</w:t>
            </w:r>
          </w:p>
        </w:tc>
      </w:tr>
      <w:tr w:rsidR="002E2AD4" w:rsidTr="002E2AD4">
        <w:tc>
          <w:tcPr>
            <w:tcW w:w="1134" w:type="dxa"/>
          </w:tcPr>
          <w:p w:rsidR="002E2AD4" w:rsidRPr="00F318B2" w:rsidRDefault="006D3BB6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536" w:type="dxa"/>
          </w:tcPr>
          <w:p w:rsidR="002E2AD4" w:rsidRPr="00F318B2" w:rsidRDefault="006D3BB6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آزادی های عمومی</w:t>
            </w:r>
          </w:p>
        </w:tc>
        <w:tc>
          <w:tcPr>
            <w:tcW w:w="2127" w:type="dxa"/>
          </w:tcPr>
          <w:p w:rsidR="002E2AD4" w:rsidRPr="00F318B2" w:rsidRDefault="006D3BB6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92210118</w:t>
            </w:r>
          </w:p>
        </w:tc>
      </w:tr>
      <w:tr w:rsidR="002E2AD4" w:rsidTr="002E2AD4">
        <w:tc>
          <w:tcPr>
            <w:tcW w:w="1134" w:type="dxa"/>
          </w:tcPr>
          <w:p w:rsidR="002E2AD4" w:rsidRPr="00F318B2" w:rsidRDefault="003709A0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536" w:type="dxa"/>
          </w:tcPr>
          <w:p w:rsidR="002E2AD4" w:rsidRPr="00F318B2" w:rsidRDefault="003709A0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قراردادهای اداری</w:t>
            </w:r>
          </w:p>
        </w:tc>
        <w:tc>
          <w:tcPr>
            <w:tcW w:w="2127" w:type="dxa"/>
          </w:tcPr>
          <w:p w:rsidR="002E2AD4" w:rsidRPr="00F318B2" w:rsidRDefault="003709A0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92210127</w:t>
            </w:r>
          </w:p>
        </w:tc>
      </w:tr>
      <w:tr w:rsidR="002E2AD4" w:rsidTr="002E2AD4">
        <w:tc>
          <w:tcPr>
            <w:tcW w:w="1134" w:type="dxa"/>
          </w:tcPr>
          <w:p w:rsidR="002E2AD4" w:rsidRPr="00F318B2" w:rsidRDefault="003709A0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536" w:type="dxa"/>
          </w:tcPr>
          <w:p w:rsidR="002E2AD4" w:rsidRPr="00F318B2" w:rsidRDefault="003709A0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حقوق شهری و روستایی</w:t>
            </w:r>
          </w:p>
        </w:tc>
        <w:tc>
          <w:tcPr>
            <w:tcW w:w="2127" w:type="dxa"/>
          </w:tcPr>
          <w:p w:rsidR="002E2AD4" w:rsidRPr="00F318B2" w:rsidRDefault="003709A0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92210136</w:t>
            </w:r>
          </w:p>
        </w:tc>
      </w:tr>
      <w:tr w:rsidR="002E2AD4" w:rsidTr="002E2AD4">
        <w:tc>
          <w:tcPr>
            <w:tcW w:w="1134" w:type="dxa"/>
          </w:tcPr>
          <w:p w:rsidR="002E2AD4" w:rsidRPr="00F318B2" w:rsidRDefault="003709A0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536" w:type="dxa"/>
          </w:tcPr>
          <w:p w:rsidR="002E2AD4" w:rsidRPr="00F318B2" w:rsidRDefault="003709A0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تامین اجتماعی</w:t>
            </w:r>
          </w:p>
        </w:tc>
        <w:tc>
          <w:tcPr>
            <w:tcW w:w="2127" w:type="dxa"/>
          </w:tcPr>
          <w:p w:rsidR="002E2AD4" w:rsidRPr="00F318B2" w:rsidRDefault="003709A0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92210145</w:t>
            </w:r>
          </w:p>
        </w:tc>
      </w:tr>
      <w:tr w:rsidR="002E2AD4" w:rsidTr="002E2AD4">
        <w:tc>
          <w:tcPr>
            <w:tcW w:w="1134" w:type="dxa"/>
          </w:tcPr>
          <w:p w:rsidR="002E2AD4" w:rsidRPr="00F318B2" w:rsidRDefault="00D3008B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536" w:type="dxa"/>
          </w:tcPr>
          <w:p w:rsidR="002E2AD4" w:rsidRPr="00F318B2" w:rsidRDefault="00D3008B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حقوق منابع طبیعی</w:t>
            </w:r>
          </w:p>
        </w:tc>
        <w:tc>
          <w:tcPr>
            <w:tcW w:w="2127" w:type="dxa"/>
          </w:tcPr>
          <w:p w:rsidR="002E2AD4" w:rsidRPr="00F318B2" w:rsidRDefault="00D3008B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92210159</w:t>
            </w:r>
          </w:p>
        </w:tc>
      </w:tr>
      <w:tr w:rsidR="002E2AD4" w:rsidTr="002E2AD4">
        <w:tc>
          <w:tcPr>
            <w:tcW w:w="1134" w:type="dxa"/>
          </w:tcPr>
          <w:p w:rsidR="002E2AD4" w:rsidRPr="00F318B2" w:rsidRDefault="00D3008B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536" w:type="dxa"/>
          </w:tcPr>
          <w:p w:rsidR="002E2AD4" w:rsidRPr="00F318B2" w:rsidRDefault="00D3008B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حقوق محیط زیست</w:t>
            </w:r>
          </w:p>
        </w:tc>
        <w:tc>
          <w:tcPr>
            <w:tcW w:w="2127" w:type="dxa"/>
          </w:tcPr>
          <w:p w:rsidR="002E2AD4" w:rsidRPr="00F318B2" w:rsidRDefault="00D3008B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92210164</w:t>
            </w:r>
          </w:p>
        </w:tc>
      </w:tr>
      <w:tr w:rsidR="002E2AD4" w:rsidTr="002E2AD4">
        <w:tc>
          <w:tcPr>
            <w:tcW w:w="1134" w:type="dxa"/>
          </w:tcPr>
          <w:p w:rsidR="002E2AD4" w:rsidRPr="00F318B2" w:rsidRDefault="00D3008B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:rsidR="002E2AD4" w:rsidRPr="00F318B2" w:rsidRDefault="00D3008B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حقوق مخاصمات مسلحانه</w:t>
            </w:r>
          </w:p>
        </w:tc>
        <w:tc>
          <w:tcPr>
            <w:tcW w:w="2127" w:type="dxa"/>
          </w:tcPr>
          <w:p w:rsidR="002E2AD4" w:rsidRPr="00F318B2" w:rsidRDefault="00D3008B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92210169</w:t>
            </w:r>
          </w:p>
        </w:tc>
      </w:tr>
      <w:tr w:rsidR="00B74BC5" w:rsidTr="00CB09AF">
        <w:tc>
          <w:tcPr>
            <w:tcW w:w="1134" w:type="dxa"/>
          </w:tcPr>
          <w:p w:rsidR="00B74BC5" w:rsidRPr="00F318B2" w:rsidRDefault="00B74BC5" w:rsidP="00525151">
            <w:pPr>
              <w:jc w:val="center"/>
              <w:rPr>
                <w:rFonts w:cs="B Nazanin"/>
                <w:lang w:bidi="fa-IR"/>
              </w:rPr>
            </w:pPr>
            <w:bookmarkStart w:id="0" w:name="_GoBack" w:colFirst="1" w:colLast="1"/>
            <w:r w:rsidRPr="00F318B2">
              <w:rPr>
                <w:rFonts w:cs="B Nazanin" w:hint="cs"/>
                <w:rtl/>
                <w:lang w:bidi="fa-IR"/>
              </w:rPr>
              <w:t>26</w:t>
            </w:r>
          </w:p>
        </w:tc>
        <w:tc>
          <w:tcPr>
            <w:tcW w:w="6663" w:type="dxa"/>
            <w:gridSpan w:val="2"/>
          </w:tcPr>
          <w:p w:rsidR="00B74BC5" w:rsidRPr="00F318B2" w:rsidRDefault="00B74BC5" w:rsidP="00525151">
            <w:pPr>
              <w:jc w:val="center"/>
              <w:rPr>
                <w:rFonts w:cs="B Nazanin"/>
                <w:lang w:bidi="fa-IR"/>
              </w:rPr>
            </w:pPr>
            <w:r w:rsidRPr="00F318B2">
              <w:rPr>
                <w:rFonts w:cs="B Nazanin" w:hint="cs"/>
                <w:rtl/>
                <w:lang w:bidi="fa-IR"/>
              </w:rPr>
              <w:t>جمع</w:t>
            </w:r>
          </w:p>
        </w:tc>
      </w:tr>
      <w:bookmarkEnd w:id="0"/>
    </w:tbl>
    <w:p w:rsidR="002E2AD4" w:rsidRPr="00525151" w:rsidRDefault="002E2AD4" w:rsidP="00525151">
      <w:pPr>
        <w:jc w:val="center"/>
        <w:rPr>
          <w:rFonts w:cs="B Titr"/>
          <w:sz w:val="36"/>
          <w:szCs w:val="36"/>
          <w:rtl/>
          <w:lang w:bidi="fa-IR"/>
        </w:rPr>
      </w:pPr>
    </w:p>
    <w:sectPr w:rsidR="002E2AD4" w:rsidRPr="00525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51"/>
    <w:rsid w:val="00265FEC"/>
    <w:rsid w:val="002E2AD4"/>
    <w:rsid w:val="003709A0"/>
    <w:rsid w:val="00525151"/>
    <w:rsid w:val="00543895"/>
    <w:rsid w:val="005F6E19"/>
    <w:rsid w:val="006D3BB6"/>
    <w:rsid w:val="007233D7"/>
    <w:rsid w:val="007A7AB2"/>
    <w:rsid w:val="0080751D"/>
    <w:rsid w:val="00940AC4"/>
    <w:rsid w:val="009E63E0"/>
    <w:rsid w:val="00A65A82"/>
    <w:rsid w:val="00B74BC5"/>
    <w:rsid w:val="00C936D4"/>
    <w:rsid w:val="00CD0A38"/>
    <w:rsid w:val="00D3008B"/>
    <w:rsid w:val="00F318B2"/>
    <w:rsid w:val="00F5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C3D837B2-340B-4ABF-8A31-3FD6A8B3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RP</cp:lastModifiedBy>
  <cp:revision>16</cp:revision>
  <dcterms:created xsi:type="dcterms:W3CDTF">2016-10-19T09:01:00Z</dcterms:created>
  <dcterms:modified xsi:type="dcterms:W3CDTF">2017-01-22T06:47:00Z</dcterms:modified>
</cp:coreProperties>
</file>