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Pr="00740BCF" w:rsidRDefault="0046671C" w:rsidP="00544646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C826F5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 xml:space="preserve">علوم سیاسی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 w:rsidR="005B0791">
        <w:rPr>
          <w:rFonts w:cs="B Titr" w:hint="cs"/>
          <w:color w:val="FF0000"/>
          <w:rtl/>
        </w:rPr>
        <w:t>140</w:t>
      </w:r>
      <w:r w:rsidR="00544646">
        <w:rPr>
          <w:rFonts w:cs="B Titr" w:hint="cs"/>
          <w:color w:val="FF0000"/>
          <w:rtl/>
        </w:rPr>
        <w:t>2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4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1042"/>
        <w:gridCol w:w="3068"/>
        <w:gridCol w:w="1507"/>
        <w:gridCol w:w="506"/>
        <w:gridCol w:w="566"/>
        <w:gridCol w:w="588"/>
        <w:gridCol w:w="259"/>
        <w:gridCol w:w="2103"/>
      </w:tblGrid>
      <w:tr w:rsidR="0046671C" w:rsidRPr="00740BCF" w:rsidTr="001D5F74"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5391D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5391D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5391D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5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5391D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0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5391D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5391D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1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CF08C9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08C9">
              <w:rPr>
                <w:rFonts w:cs="B Titr" w:hint="cs"/>
                <w:b/>
                <w:bCs/>
                <w:sz w:val="22"/>
                <w:szCs w:val="22"/>
                <w:rtl/>
              </w:rPr>
              <w:t>تاریخ امتحان</w:t>
            </w:r>
          </w:p>
          <w:p w:rsidR="00CF08C9" w:rsidRPr="00C5391D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F08C9">
              <w:rPr>
                <w:rFonts w:cs="B Titr" w:hint="cs"/>
                <w:b/>
                <w:bCs/>
                <w:sz w:val="22"/>
                <w:szCs w:val="22"/>
                <w:rtl/>
              </w:rPr>
              <w:t>ساعت امتحان: 16</w:t>
            </w:r>
          </w:p>
        </w:tc>
      </w:tr>
      <w:tr w:rsidR="0046671C" w:rsidRPr="00740BCF" w:rsidTr="001D5F74"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0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94CBB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92230111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فقه سیاسی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936498" w:rsidP="0093649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F32828" w:rsidRDefault="00CF08C9" w:rsidP="0094153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F32828">
              <w:rPr>
                <w:rFonts w:cs="B Titr" w:hint="cs"/>
                <w:b/>
                <w:bCs/>
                <w:rtl/>
              </w:rPr>
              <w:t>6/4/1403</w:t>
            </w:r>
          </w:p>
        </w:tc>
      </w:tr>
      <w:tr w:rsidR="00CF08C9" w:rsidRPr="00740BCF" w:rsidTr="001D5F74">
        <w:trPr>
          <w:trHeight w:val="239"/>
        </w:trPr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F21F1A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92230116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نظریه های جدید در علم سیاست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>
              <w:rPr>
                <w:rtl/>
              </w:rPr>
              <w:t xml:space="preserve"> </w:t>
            </w:r>
            <w:r w:rsidRPr="00227CC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تق</w:t>
            </w:r>
            <w:r w:rsidRPr="00227CC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227CC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F32828" w:rsidRDefault="00CF08C9" w:rsidP="00245252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F32828">
              <w:rPr>
                <w:rFonts w:cs="B Titr" w:hint="cs"/>
                <w:b/>
                <w:bCs/>
                <w:rtl/>
              </w:rPr>
              <w:t>27/3/1403</w:t>
            </w:r>
          </w:p>
        </w:tc>
      </w:tr>
      <w:tr w:rsidR="00CF08C9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92230117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نظریه های مختلف در روابط بین الملل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F32828" w:rsidRDefault="00CF08C9" w:rsidP="0024525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F32828">
              <w:rPr>
                <w:rFonts w:cs="B Titr" w:hint="cs"/>
                <w:b/>
                <w:bCs/>
                <w:rtl/>
              </w:rPr>
              <w:t>10/4/1403</w:t>
            </w:r>
          </w:p>
        </w:tc>
      </w:tr>
      <w:tr w:rsidR="00CF08C9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F21F1A">
            <w:pPr>
              <w:tabs>
                <w:tab w:val="left" w:pos="214"/>
                <w:tab w:val="center" w:pos="317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92230120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افکار سیاسی غرب از نیمه دوم قرن نوزدهم به بعد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F32828" w:rsidRDefault="00F32828" w:rsidP="00F32828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30/03/1403</w:t>
            </w:r>
          </w:p>
        </w:tc>
      </w:tr>
      <w:tr w:rsidR="00CF08C9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F08C9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F08C9" w:rsidRPr="00740BCF" w:rsidTr="001D5F74">
        <w:tc>
          <w:tcPr>
            <w:tcW w:w="6326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F08C9" w:rsidRPr="00740BCF" w:rsidRDefault="00CF08C9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39569A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</w:t>
      </w:r>
      <w:r w:rsidR="00C826F5" w:rsidRPr="00740BCF">
        <w:rPr>
          <w:rFonts w:cs="B Titr" w:hint="cs"/>
          <w:b/>
          <w:bCs/>
          <w:color w:val="FF0000"/>
          <w:rtl/>
        </w:rPr>
        <w:t xml:space="preserve"> ارشد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172413">
        <w:rPr>
          <w:rFonts w:cs="B Titr" w:hint="cs"/>
          <w:b/>
          <w:bCs/>
          <w:color w:val="FF0000"/>
          <w:rtl/>
        </w:rPr>
        <w:t>علوم سیاسی</w:t>
      </w:r>
      <w:r w:rsidRPr="00740BCF">
        <w:rPr>
          <w:rFonts w:cs="B Titr" w:hint="cs"/>
          <w:b/>
          <w:bCs/>
          <w:color w:val="FF0000"/>
          <w:rtl/>
        </w:rPr>
        <w:t xml:space="preserve">    ورودی </w:t>
      </w:r>
      <w:r w:rsidR="005B0791">
        <w:rPr>
          <w:rFonts w:cs="B Titr" w:hint="cs"/>
          <w:b/>
          <w:bCs/>
          <w:color w:val="FF0000"/>
          <w:rtl/>
        </w:rPr>
        <w:t>140</w:t>
      </w:r>
      <w:r w:rsidR="0039569A">
        <w:rPr>
          <w:rFonts w:cs="B Titr" w:hint="cs"/>
          <w:b/>
          <w:bCs/>
          <w:color w:val="FF0000"/>
          <w:rtl/>
        </w:rPr>
        <w:t>2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  <w:r w:rsidR="00740BCF" w:rsidRPr="00740BCF">
        <w:rPr>
          <w:rFonts w:cs="B Titr" w:hint="cs"/>
          <w:b/>
          <w:bCs/>
          <w:color w:val="FF0000"/>
          <w:rtl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>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7758DA">
        <w:rPr>
          <w:rFonts w:cs="B Titr" w:hint="cs"/>
          <w:b/>
          <w:bCs/>
          <w:color w:val="FF0000"/>
          <w:rtl/>
        </w:rPr>
        <w:t>دوم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</w:p>
    <w:tbl>
      <w:tblPr>
        <w:bidiVisual/>
        <w:tblW w:w="1077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69"/>
        <w:gridCol w:w="159"/>
        <w:gridCol w:w="1234"/>
        <w:gridCol w:w="609"/>
        <w:gridCol w:w="1984"/>
        <w:gridCol w:w="709"/>
        <w:gridCol w:w="1843"/>
        <w:gridCol w:w="567"/>
        <w:gridCol w:w="1985"/>
      </w:tblGrid>
      <w:tr w:rsidR="0046671C" w:rsidRPr="00740BCF" w:rsidTr="00364B25">
        <w:tc>
          <w:tcPr>
            <w:tcW w:w="12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6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25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364B25">
        <w:trPr>
          <w:trHeight w:val="463"/>
        </w:trPr>
        <w:tc>
          <w:tcPr>
            <w:tcW w:w="12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86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D67D21" w:rsidP="00D67D21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نظریه های مختلف در روابط بین الملل</w:t>
            </w:r>
          </w:p>
        </w:tc>
        <w:tc>
          <w:tcPr>
            <w:tcW w:w="25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67D21" w:rsidRDefault="00D67D21" w:rsidP="00D67D21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/>
                <w:b/>
                <w:bCs/>
                <w:sz w:val="18"/>
                <w:szCs w:val="18"/>
                <w:rtl/>
              </w:rPr>
              <w:t>فقه س</w:t>
            </w: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cs="B Titr" w:hint="eastAsia"/>
                <w:b/>
                <w:bCs/>
                <w:sz w:val="18"/>
                <w:szCs w:val="18"/>
                <w:rtl/>
              </w:rPr>
              <w:t>اس</w:t>
            </w: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</w:p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941535" w:rsidP="00CA31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نظر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ه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ها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مختلف در روابط ب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ن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الملل</w:t>
            </w:r>
            <w:r w:rsidRPr="009A7299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46671C" w:rsidRPr="00740BCF" w:rsidTr="00364B25">
        <w:trPr>
          <w:trHeight w:val="165"/>
        </w:trPr>
        <w:tc>
          <w:tcPr>
            <w:tcW w:w="121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F32828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D67D21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علی پور</w:t>
            </w:r>
          </w:p>
        </w:tc>
        <w:tc>
          <w:tcPr>
            <w:tcW w:w="6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F32828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D67D21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F32828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CA31F2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علی پور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740BCF" w:rsidTr="00364B25">
        <w:trPr>
          <w:trHeight w:val="418"/>
        </w:trPr>
        <w:tc>
          <w:tcPr>
            <w:tcW w:w="12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86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D67D21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94153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44646" w:rsidRPr="00740BCF" w:rsidTr="00364B25">
        <w:trPr>
          <w:trHeight w:val="168"/>
        </w:trPr>
        <w:tc>
          <w:tcPr>
            <w:tcW w:w="121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544646" w:rsidRPr="006630EA" w:rsidTr="00364B25">
        <w:trPr>
          <w:trHeight w:val="218"/>
        </w:trPr>
        <w:tc>
          <w:tcPr>
            <w:tcW w:w="12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86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44646" w:rsidRPr="006630EA" w:rsidRDefault="00544646" w:rsidP="0094153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44646" w:rsidRPr="006630EA" w:rsidTr="00364B25">
        <w:trPr>
          <w:trHeight w:val="217"/>
        </w:trPr>
        <w:tc>
          <w:tcPr>
            <w:tcW w:w="121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44646" w:rsidRPr="006630EA" w:rsidRDefault="00544646" w:rsidP="00110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44646" w:rsidRPr="006630EA" w:rsidRDefault="00544646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44646" w:rsidRPr="006630EA" w:rsidRDefault="00544646" w:rsidP="005446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</w:p>
        </w:tc>
      </w:tr>
      <w:tr w:rsidR="00C30799" w:rsidRPr="006630EA" w:rsidTr="00364B25">
        <w:trPr>
          <w:trHeight w:val="218"/>
        </w:trPr>
        <w:tc>
          <w:tcPr>
            <w:tcW w:w="12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86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30799" w:rsidRPr="006630EA" w:rsidRDefault="00C30799" w:rsidP="00A61B80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نظر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ه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ها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جد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د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در علم 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است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سمینار افکار سیاسی غرب از نیمه دوم قرن نوزدهم به بعد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فقه 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اس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9A7299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C30799" w:rsidRPr="006630EA" w:rsidTr="00364B25">
        <w:trPr>
          <w:trHeight w:val="217"/>
        </w:trPr>
        <w:tc>
          <w:tcPr>
            <w:tcW w:w="121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30799" w:rsidRPr="006630EA" w:rsidRDefault="00C30799" w:rsidP="00A61B8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0799" w:rsidRPr="006630EA" w:rsidRDefault="00F32828" w:rsidP="00A61B8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30799" w:rsidRPr="006630EA" w:rsidRDefault="00C30799" w:rsidP="00A61B8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0799" w:rsidRPr="006630EA" w:rsidRDefault="00F2224B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0799" w:rsidRPr="006630EA" w:rsidRDefault="00F2224B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</w:tr>
      <w:tr w:rsidR="00C30799" w:rsidRPr="006630EA" w:rsidTr="00364B25">
        <w:trPr>
          <w:trHeight w:val="218"/>
        </w:trPr>
        <w:tc>
          <w:tcPr>
            <w:tcW w:w="12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86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30799" w:rsidRPr="006630EA" w:rsidTr="00364B25">
        <w:trPr>
          <w:trHeight w:val="57"/>
        </w:trPr>
        <w:tc>
          <w:tcPr>
            <w:tcW w:w="121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30799" w:rsidRPr="006630EA" w:rsidRDefault="00C30799" w:rsidP="0054464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094CBB" w:rsidRPr="009A7299" w:rsidRDefault="009A7299" w:rsidP="009A7299">
      <w:pPr>
        <w:pStyle w:val="ListParagraph"/>
        <w:numPr>
          <w:ilvl w:val="0"/>
          <w:numId w:val="1"/>
        </w:numPr>
        <w:jc w:val="center"/>
        <w:rPr>
          <w:rFonts w:cs="B Titr"/>
          <w:rtl/>
        </w:rPr>
      </w:pPr>
      <w:r>
        <w:rPr>
          <w:rFonts w:cs="B Titr" w:hint="cs"/>
          <w:rtl/>
        </w:rPr>
        <w:t>یک درمیان</w:t>
      </w:r>
    </w:p>
    <w:p w:rsidR="0011089D" w:rsidRDefault="0011089D" w:rsidP="00094CBB">
      <w:pPr>
        <w:jc w:val="center"/>
        <w:rPr>
          <w:rFonts w:cs="B Titr"/>
          <w:rtl/>
        </w:rPr>
      </w:pPr>
    </w:p>
    <w:p w:rsidR="00364B25" w:rsidRDefault="00364B25" w:rsidP="00094CBB">
      <w:pPr>
        <w:jc w:val="center"/>
        <w:rPr>
          <w:rFonts w:cs="B Titr"/>
          <w:rtl/>
        </w:rPr>
      </w:pPr>
    </w:p>
    <w:p w:rsidR="00364B25" w:rsidRDefault="00364B25" w:rsidP="00094CBB">
      <w:pPr>
        <w:jc w:val="center"/>
        <w:rPr>
          <w:rFonts w:cs="B Titr"/>
          <w:rtl/>
        </w:rPr>
      </w:pPr>
    </w:p>
    <w:p w:rsidR="00364B25" w:rsidRDefault="00364B25" w:rsidP="00094CBB">
      <w:pPr>
        <w:jc w:val="center"/>
        <w:rPr>
          <w:rFonts w:cs="B Titr"/>
          <w:rtl/>
        </w:rPr>
      </w:pPr>
    </w:p>
    <w:p w:rsidR="006630EA" w:rsidRPr="00740BCF" w:rsidRDefault="006630EA" w:rsidP="00851040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ارشد </w:t>
      </w:r>
      <w:r>
        <w:rPr>
          <w:rFonts w:cs="B Titr" w:hint="cs"/>
          <w:color w:val="FF0000"/>
          <w:rtl/>
        </w:rPr>
        <w:t xml:space="preserve">اندیشه سیاسی در اسلام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>
        <w:rPr>
          <w:rFonts w:cs="B Titr" w:hint="cs"/>
          <w:color w:val="FF0000"/>
          <w:rtl/>
        </w:rPr>
        <w:t>14</w:t>
      </w:r>
      <w:r w:rsidR="00094CBB">
        <w:rPr>
          <w:rFonts w:cs="B Titr" w:hint="cs"/>
          <w:color w:val="FF0000"/>
          <w:rtl/>
        </w:rPr>
        <w:t>0</w:t>
      </w:r>
      <w:r w:rsidR="00851040">
        <w:rPr>
          <w:rFonts w:cs="B Titr" w:hint="cs"/>
          <w:color w:val="FF0000"/>
          <w:rtl/>
        </w:rPr>
        <w:t>2</w:t>
      </w:r>
    </w:p>
    <w:p w:rsidR="006630EA" w:rsidRPr="00740BCF" w:rsidRDefault="006630EA" w:rsidP="006630EA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63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8"/>
        <w:gridCol w:w="1134"/>
        <w:gridCol w:w="3237"/>
        <w:gridCol w:w="1552"/>
        <w:gridCol w:w="506"/>
        <w:gridCol w:w="565"/>
        <w:gridCol w:w="586"/>
        <w:gridCol w:w="257"/>
        <w:gridCol w:w="2087"/>
      </w:tblGrid>
      <w:tr w:rsidR="001D5F74" w:rsidRPr="00740BCF" w:rsidTr="00A26DE7">
        <w:tc>
          <w:tcPr>
            <w:tcW w:w="7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C5391D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C5391D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2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C5391D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5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C5391D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0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C5391D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C5391D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5391D">
              <w:rPr>
                <w:rFonts w:cs="B Titr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08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F08C9" w:rsidRPr="00CF08C9" w:rsidRDefault="00CF08C9" w:rsidP="00CF08C9">
            <w:pPr>
              <w:spacing w:line="276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08C9">
              <w:rPr>
                <w:rFonts w:cs="B Titr" w:hint="cs"/>
                <w:b/>
                <w:bCs/>
                <w:sz w:val="22"/>
                <w:szCs w:val="22"/>
                <w:rtl/>
              </w:rPr>
              <w:t>تاریخ امتحان</w:t>
            </w:r>
          </w:p>
          <w:p w:rsidR="006630EA" w:rsidRPr="00C5391D" w:rsidRDefault="00CF08C9" w:rsidP="00CF08C9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F08C9">
              <w:rPr>
                <w:rFonts w:cs="B Titr" w:hint="cs"/>
                <w:b/>
                <w:bCs/>
                <w:sz w:val="22"/>
                <w:szCs w:val="22"/>
                <w:rtl/>
              </w:rPr>
              <w:t>ساعت امتحان: 16</w:t>
            </w:r>
          </w:p>
        </w:tc>
      </w:tr>
      <w:tr w:rsidR="001D5F74" w:rsidRPr="00740BCF" w:rsidTr="00A26DE7">
        <w:tc>
          <w:tcPr>
            <w:tcW w:w="70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2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94CBB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92201134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نظری اندیشه سیاسی غرب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F32828" w:rsidRDefault="00CF08C9" w:rsidP="00851040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F32828">
              <w:rPr>
                <w:rFonts w:cs="B Titr" w:hint="cs"/>
                <w:b/>
                <w:bCs/>
                <w:rtl/>
              </w:rPr>
              <w:t>10/4/1403</w:t>
            </w:r>
          </w:p>
        </w:tc>
      </w:tr>
      <w:tr w:rsidR="00A26DE7" w:rsidRPr="00740BCF" w:rsidTr="00A26DE7">
        <w:trPr>
          <w:trHeight w:val="239"/>
        </w:trPr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92201129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اسلام (ب)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97601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97601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شیاری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F32828" w:rsidRDefault="00CF08C9" w:rsidP="00851040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F32828">
              <w:rPr>
                <w:rFonts w:cs="B Titr" w:hint="cs"/>
                <w:b/>
                <w:bCs/>
                <w:rtl/>
              </w:rPr>
              <w:t>3/4/1403</w:t>
            </w:r>
          </w:p>
        </w:tc>
      </w:tr>
      <w:tr w:rsidR="00CF08C9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9A56D2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92201124</w:t>
            </w:r>
            <w:bookmarkStart w:id="0" w:name="_GoBack"/>
            <w:bookmarkEnd w:id="0"/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97601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اندیشه سیاسی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F32828" w:rsidRDefault="00CF08C9" w:rsidP="00245252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F32828">
              <w:rPr>
                <w:rFonts w:cs="B Titr" w:hint="cs"/>
                <w:b/>
                <w:bCs/>
                <w:rtl/>
              </w:rPr>
              <w:t>30/31403</w:t>
            </w:r>
          </w:p>
        </w:tc>
      </w:tr>
      <w:tr w:rsidR="00CF08C9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92201136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سیاسی انقلاب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85104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احمدی سفیدان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F32828" w:rsidRDefault="00CF08C9" w:rsidP="00851040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F32828">
              <w:rPr>
                <w:rFonts w:cs="B Titr" w:hint="cs"/>
                <w:b/>
                <w:bCs/>
                <w:rtl/>
              </w:rPr>
              <w:t>6/4/1403</w:t>
            </w:r>
          </w:p>
        </w:tc>
      </w:tr>
      <w:tr w:rsidR="00CF08C9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tabs>
                <w:tab w:val="left" w:pos="214"/>
                <w:tab w:val="center" w:pos="317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92201133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بررسی آثار و اندیشه سیاسی امام خمینی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85104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شیاری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F32828" w:rsidRDefault="00CF08C9" w:rsidP="007948A9">
            <w:pPr>
              <w:jc w:val="center"/>
              <w:rPr>
                <w:rFonts w:cs="B Titr"/>
                <w:b/>
                <w:bCs/>
              </w:rPr>
            </w:pPr>
            <w:r w:rsidRPr="00F32828">
              <w:rPr>
                <w:rFonts w:cs="B Titr" w:hint="cs"/>
                <w:b/>
                <w:bCs/>
                <w:rtl/>
              </w:rPr>
              <w:t>27/3/1403</w:t>
            </w:r>
          </w:p>
        </w:tc>
      </w:tr>
      <w:tr w:rsidR="00CF08C9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Default="00CF08C9" w:rsidP="00094CBB">
            <w:pPr>
              <w:tabs>
                <w:tab w:val="left" w:pos="214"/>
                <w:tab w:val="center" w:pos="317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Default="00CF08C9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F08C9" w:rsidRPr="00740BCF" w:rsidRDefault="00CF08C9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F08C9" w:rsidRPr="00F32828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F08C9" w:rsidRPr="00740BCF" w:rsidTr="00A26DE7">
        <w:tc>
          <w:tcPr>
            <w:tcW w:w="663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44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F08C9" w:rsidRPr="00740BCF" w:rsidRDefault="00CF08C9" w:rsidP="00094CB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630EA" w:rsidRPr="00740BCF" w:rsidRDefault="006630EA" w:rsidP="00851040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ارشد </w:t>
      </w:r>
      <w:r>
        <w:rPr>
          <w:rFonts w:cs="B Titr" w:hint="cs"/>
          <w:color w:val="FF0000"/>
          <w:rtl/>
        </w:rPr>
        <w:t xml:space="preserve">اندیشه سیاسی در اسلام </w:t>
      </w:r>
      <w:r w:rsidRPr="00740BCF">
        <w:rPr>
          <w:rFonts w:cs="B Titr" w:hint="cs"/>
          <w:color w:val="FF0000"/>
          <w:rtl/>
        </w:rPr>
        <w:t xml:space="preserve">                     </w:t>
      </w:r>
      <w:r w:rsidRPr="00740BCF">
        <w:rPr>
          <w:rFonts w:cs="B Titr" w:hint="cs"/>
          <w:b/>
          <w:bCs/>
          <w:color w:val="FF0000"/>
          <w:rtl/>
        </w:rPr>
        <w:t xml:space="preserve">ورودی </w:t>
      </w:r>
      <w:r>
        <w:rPr>
          <w:rFonts w:cs="B Titr" w:hint="cs"/>
          <w:b/>
          <w:bCs/>
          <w:color w:val="FF0000"/>
          <w:rtl/>
        </w:rPr>
        <w:t>140</w:t>
      </w:r>
      <w:r w:rsidR="00851040">
        <w:rPr>
          <w:rFonts w:cs="B Titr" w:hint="cs"/>
          <w:b/>
          <w:bCs/>
          <w:color w:val="FF0000"/>
          <w:rtl/>
        </w:rPr>
        <w:t>2</w:t>
      </w:r>
      <w:r w:rsidRPr="00740BCF">
        <w:rPr>
          <w:rFonts w:cs="B Titr" w:hint="cs"/>
          <w:b/>
          <w:bCs/>
          <w:color w:val="FF0000"/>
          <w:rtl/>
        </w:rPr>
        <w:t xml:space="preserve">        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851040">
        <w:rPr>
          <w:rFonts w:cs="B Titr" w:hint="cs"/>
          <w:b/>
          <w:bCs/>
          <w:color w:val="FF0000"/>
          <w:rtl/>
        </w:rPr>
        <w:t>دوم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</w:p>
    <w:tbl>
      <w:tblPr>
        <w:bidiVisual/>
        <w:tblW w:w="10632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532"/>
        <w:gridCol w:w="1736"/>
        <w:gridCol w:w="709"/>
        <w:gridCol w:w="1843"/>
        <w:gridCol w:w="567"/>
        <w:gridCol w:w="2268"/>
      </w:tblGrid>
      <w:tr w:rsidR="006630EA" w:rsidRPr="00740BCF" w:rsidTr="00364B25"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21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6630EA" w:rsidRPr="00740BCF" w:rsidTr="00364B25">
        <w:trPr>
          <w:trHeight w:val="463"/>
        </w:trPr>
        <w:tc>
          <w:tcPr>
            <w:tcW w:w="8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21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D67D21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اسلام (ب)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D67D21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سیاسی انقلاب</w:t>
            </w:r>
          </w:p>
        </w:tc>
      </w:tr>
      <w:tr w:rsidR="006630EA" w:rsidRPr="00740BCF" w:rsidTr="00364B25">
        <w:trPr>
          <w:trHeight w:val="165"/>
        </w:trPr>
        <w:tc>
          <w:tcPr>
            <w:tcW w:w="8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F2224B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D67D21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شیاری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F2224B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D67D21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احمدی سفیدان</w:t>
            </w:r>
          </w:p>
        </w:tc>
      </w:tr>
      <w:tr w:rsidR="00851040" w:rsidRPr="006630EA" w:rsidTr="00364B25">
        <w:trPr>
          <w:trHeight w:val="218"/>
        </w:trPr>
        <w:tc>
          <w:tcPr>
            <w:tcW w:w="8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21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1040" w:rsidRPr="006630EA" w:rsidRDefault="00D67D21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اندیشه سیاسی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1040" w:rsidRPr="006630EA" w:rsidRDefault="00D67D21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بررسی آثار و اندیشه سیاسی امام خمینی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1040" w:rsidRPr="006630EA" w:rsidRDefault="00D67D21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نظری اندیشه سیاسی غرب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851040" w:rsidRPr="006630EA" w:rsidTr="00364B25">
        <w:trPr>
          <w:trHeight w:val="217"/>
        </w:trPr>
        <w:tc>
          <w:tcPr>
            <w:tcW w:w="8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1040" w:rsidRPr="006630EA" w:rsidRDefault="00F2224B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1040" w:rsidRPr="006630EA" w:rsidRDefault="00D67D21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5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1040" w:rsidRPr="006630EA" w:rsidRDefault="00F2224B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1040" w:rsidRPr="006630EA" w:rsidRDefault="00D67D21" w:rsidP="0085104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شیاری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1040" w:rsidRPr="006630EA" w:rsidRDefault="00F32828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1040" w:rsidRPr="006630EA" w:rsidRDefault="00D67D21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51040" w:rsidRPr="006630EA" w:rsidTr="00364B25">
        <w:trPr>
          <w:trHeight w:val="218"/>
        </w:trPr>
        <w:tc>
          <w:tcPr>
            <w:tcW w:w="8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21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51040" w:rsidRPr="006630EA" w:rsidTr="00364B25">
        <w:trPr>
          <w:trHeight w:val="57"/>
        </w:trPr>
        <w:tc>
          <w:tcPr>
            <w:tcW w:w="8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51040" w:rsidRPr="006630EA" w:rsidRDefault="00851040" w:rsidP="0085104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39569A" w:rsidRDefault="0039569A" w:rsidP="0039569A">
      <w:pPr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</w:rPr>
        <w:t xml:space="preserve">دروس پیش نیاز برای دانشجویان ارشد </w:t>
      </w:r>
    </w:p>
    <w:p w:rsidR="0039569A" w:rsidRPr="0039569A" w:rsidRDefault="0039569A" w:rsidP="0039569A">
      <w:pPr>
        <w:pStyle w:val="ListParagraph"/>
        <w:numPr>
          <w:ilvl w:val="0"/>
          <w:numId w:val="2"/>
        </w:numPr>
        <w:rPr>
          <w:rFonts w:cs="B Titr"/>
          <w:b/>
          <w:bCs/>
          <w:color w:val="000000"/>
          <w:rtl/>
        </w:rPr>
      </w:pPr>
      <w:r w:rsidRPr="0039569A">
        <w:rPr>
          <w:rFonts w:cs="B Titr" w:hint="cs"/>
          <w:b/>
          <w:bCs/>
          <w:color w:val="000000"/>
          <w:rtl/>
        </w:rPr>
        <w:t>روش پژوهش در علوم سیاسی (1)</w:t>
      </w:r>
    </w:p>
    <w:p w:rsidR="0039569A" w:rsidRPr="0039569A" w:rsidRDefault="0039569A" w:rsidP="0039569A">
      <w:pPr>
        <w:pStyle w:val="ListParagraph"/>
        <w:numPr>
          <w:ilvl w:val="0"/>
          <w:numId w:val="2"/>
        </w:numPr>
        <w:rPr>
          <w:rFonts w:cs="B Titr"/>
          <w:b/>
          <w:bCs/>
          <w:color w:val="000000"/>
          <w:rtl/>
        </w:rPr>
      </w:pPr>
      <w:r w:rsidRPr="0039569A">
        <w:rPr>
          <w:rFonts w:cs="B Titr" w:hint="cs"/>
          <w:b/>
          <w:bCs/>
          <w:rtl/>
        </w:rPr>
        <w:t>روش پژوهش در علوم سیاسی(2)</w:t>
      </w:r>
    </w:p>
    <w:p w:rsidR="0039569A" w:rsidRPr="0039569A" w:rsidRDefault="0039569A" w:rsidP="0039569A">
      <w:pPr>
        <w:pStyle w:val="ListParagraph"/>
        <w:numPr>
          <w:ilvl w:val="0"/>
          <w:numId w:val="2"/>
        </w:numPr>
        <w:rPr>
          <w:rFonts w:cs="B Titr"/>
          <w:b/>
          <w:bCs/>
          <w:rtl/>
        </w:rPr>
      </w:pPr>
      <w:r w:rsidRPr="0039569A">
        <w:rPr>
          <w:rFonts w:cs="B Titr" w:hint="cs"/>
          <w:b/>
          <w:bCs/>
          <w:rtl/>
        </w:rPr>
        <w:t>اصول و مبانی روابط بین الملل (1)</w:t>
      </w:r>
    </w:p>
    <w:p w:rsidR="0039569A" w:rsidRPr="0039569A" w:rsidRDefault="0039569A" w:rsidP="0039569A">
      <w:pPr>
        <w:pStyle w:val="ListParagraph"/>
        <w:numPr>
          <w:ilvl w:val="0"/>
          <w:numId w:val="2"/>
        </w:numPr>
        <w:rPr>
          <w:rFonts w:cs="B Titr"/>
          <w:b/>
          <w:bCs/>
          <w:rtl/>
        </w:rPr>
      </w:pPr>
      <w:r w:rsidRPr="0039569A">
        <w:rPr>
          <w:rFonts w:cs="B Titr" w:hint="cs"/>
          <w:b/>
          <w:bCs/>
          <w:rtl/>
        </w:rPr>
        <w:t>اصول و مبانی روابط بین الملل (2)</w:t>
      </w:r>
    </w:p>
    <w:p w:rsidR="0039569A" w:rsidRPr="0039569A" w:rsidRDefault="0039569A" w:rsidP="0039569A">
      <w:pPr>
        <w:pStyle w:val="ListParagraph"/>
        <w:numPr>
          <w:ilvl w:val="0"/>
          <w:numId w:val="2"/>
        </w:numPr>
        <w:rPr>
          <w:rFonts w:cs="B Titr"/>
          <w:rtl/>
        </w:rPr>
      </w:pPr>
      <w:r w:rsidRPr="0039569A">
        <w:rPr>
          <w:rFonts w:cs="B Titr" w:hint="cs"/>
          <w:rtl/>
        </w:rPr>
        <w:t>جامعه شناسی سیاسی</w:t>
      </w:r>
    </w:p>
    <w:p w:rsidR="0039569A" w:rsidRPr="0039569A" w:rsidRDefault="0039569A" w:rsidP="0039569A">
      <w:pPr>
        <w:pStyle w:val="ListParagraph"/>
        <w:numPr>
          <w:ilvl w:val="0"/>
          <w:numId w:val="2"/>
        </w:numPr>
        <w:rPr>
          <w:rFonts w:cs="B Titr"/>
          <w:b/>
          <w:bCs/>
          <w:rtl/>
        </w:rPr>
      </w:pPr>
      <w:r w:rsidRPr="0039569A">
        <w:rPr>
          <w:rFonts w:cs="B Titr" w:hint="cs"/>
          <w:b/>
          <w:bCs/>
          <w:rtl/>
        </w:rPr>
        <w:t>تاریخ روابط بین الملل (2)</w:t>
      </w:r>
    </w:p>
    <w:p w:rsidR="0039569A" w:rsidRPr="0039569A" w:rsidRDefault="0039569A" w:rsidP="0039569A">
      <w:pPr>
        <w:pStyle w:val="ListParagraph"/>
        <w:numPr>
          <w:ilvl w:val="0"/>
          <w:numId w:val="2"/>
        </w:numPr>
        <w:rPr>
          <w:rFonts w:cs="B Titr"/>
          <w:rtl/>
        </w:rPr>
      </w:pPr>
      <w:r w:rsidRPr="0039569A">
        <w:rPr>
          <w:rFonts w:cs="B Titr" w:hint="cs"/>
          <w:rtl/>
        </w:rPr>
        <w:t>اندیشه سیاسی در اسلام و ایران (2)</w:t>
      </w:r>
    </w:p>
    <w:p w:rsidR="0039569A" w:rsidRPr="00740BCF" w:rsidRDefault="0039569A" w:rsidP="0039569A">
      <w:pPr>
        <w:rPr>
          <w:rFonts w:cs="B Titr"/>
          <w:rtl/>
        </w:rPr>
      </w:pPr>
    </w:p>
    <w:sectPr w:rsidR="0039569A" w:rsidRPr="00740BCF" w:rsidSect="00364B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05" w:rsidRDefault="00851605" w:rsidP="006715E3">
      <w:r>
        <w:separator/>
      </w:r>
    </w:p>
  </w:endnote>
  <w:endnote w:type="continuationSeparator" w:id="0">
    <w:p w:rsidR="00851605" w:rsidRDefault="00851605" w:rsidP="0067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05" w:rsidRDefault="00851605" w:rsidP="006715E3">
      <w:r>
        <w:separator/>
      </w:r>
    </w:p>
  </w:footnote>
  <w:footnote w:type="continuationSeparator" w:id="0">
    <w:p w:rsidR="00851605" w:rsidRDefault="00851605" w:rsidP="0067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B8B"/>
    <w:multiLevelType w:val="hybridMultilevel"/>
    <w:tmpl w:val="B69CEE7E"/>
    <w:lvl w:ilvl="0" w:tplc="A178F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58A4"/>
    <w:multiLevelType w:val="hybridMultilevel"/>
    <w:tmpl w:val="6AB6664C"/>
    <w:lvl w:ilvl="0" w:tplc="A0D8F52E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70B73"/>
    <w:rsid w:val="00094CBB"/>
    <w:rsid w:val="0009580E"/>
    <w:rsid w:val="0011089D"/>
    <w:rsid w:val="00172413"/>
    <w:rsid w:val="00180580"/>
    <w:rsid w:val="0018595B"/>
    <w:rsid w:val="001C50E0"/>
    <w:rsid w:val="001D5F74"/>
    <w:rsid w:val="001F0623"/>
    <w:rsid w:val="00227CC2"/>
    <w:rsid w:val="00245252"/>
    <w:rsid w:val="00257697"/>
    <w:rsid w:val="00273E57"/>
    <w:rsid w:val="002972C2"/>
    <w:rsid w:val="002B4BF5"/>
    <w:rsid w:val="002B5E3E"/>
    <w:rsid w:val="002E226F"/>
    <w:rsid w:val="00316E82"/>
    <w:rsid w:val="00364B25"/>
    <w:rsid w:val="0039569A"/>
    <w:rsid w:val="003D2976"/>
    <w:rsid w:val="00415B0F"/>
    <w:rsid w:val="00436AFD"/>
    <w:rsid w:val="00445FE4"/>
    <w:rsid w:val="0046671C"/>
    <w:rsid w:val="004814F9"/>
    <w:rsid w:val="004978BE"/>
    <w:rsid w:val="004A37CA"/>
    <w:rsid w:val="00544646"/>
    <w:rsid w:val="00575EE7"/>
    <w:rsid w:val="00594B73"/>
    <w:rsid w:val="005B0791"/>
    <w:rsid w:val="005B2F44"/>
    <w:rsid w:val="0060486B"/>
    <w:rsid w:val="0060561A"/>
    <w:rsid w:val="006630EA"/>
    <w:rsid w:val="006715E3"/>
    <w:rsid w:val="006A0059"/>
    <w:rsid w:val="007066B6"/>
    <w:rsid w:val="00740BCF"/>
    <w:rsid w:val="007758DA"/>
    <w:rsid w:val="007D3DDD"/>
    <w:rsid w:val="00833E80"/>
    <w:rsid w:val="00841656"/>
    <w:rsid w:val="008508D9"/>
    <w:rsid w:val="00851040"/>
    <w:rsid w:val="00851605"/>
    <w:rsid w:val="00911E83"/>
    <w:rsid w:val="00927C15"/>
    <w:rsid w:val="00936498"/>
    <w:rsid w:val="00941535"/>
    <w:rsid w:val="00976015"/>
    <w:rsid w:val="0099191A"/>
    <w:rsid w:val="009A56D2"/>
    <w:rsid w:val="009A7299"/>
    <w:rsid w:val="009A7E10"/>
    <w:rsid w:val="00A017A3"/>
    <w:rsid w:val="00A26DE7"/>
    <w:rsid w:val="00A5067A"/>
    <w:rsid w:val="00AA2C31"/>
    <w:rsid w:val="00B12F47"/>
    <w:rsid w:val="00B8084D"/>
    <w:rsid w:val="00C30799"/>
    <w:rsid w:val="00C314E7"/>
    <w:rsid w:val="00C4047F"/>
    <w:rsid w:val="00C5391D"/>
    <w:rsid w:val="00C63690"/>
    <w:rsid w:val="00C757FC"/>
    <w:rsid w:val="00C826F5"/>
    <w:rsid w:val="00CA31F2"/>
    <w:rsid w:val="00CF08C9"/>
    <w:rsid w:val="00D3053B"/>
    <w:rsid w:val="00D520C8"/>
    <w:rsid w:val="00D67D21"/>
    <w:rsid w:val="00DD5A64"/>
    <w:rsid w:val="00DD76FE"/>
    <w:rsid w:val="00DF17E6"/>
    <w:rsid w:val="00DF2763"/>
    <w:rsid w:val="00DF4F11"/>
    <w:rsid w:val="00E67011"/>
    <w:rsid w:val="00EA7B53"/>
    <w:rsid w:val="00EE585E"/>
    <w:rsid w:val="00F21F1A"/>
    <w:rsid w:val="00F2224B"/>
    <w:rsid w:val="00F32076"/>
    <w:rsid w:val="00F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112310A8-EBA8-400C-A0C4-41B7575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A7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E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1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E3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9105-726C-4496-B764-CAF66BB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2024-01-24T18:05:00Z</cp:lastPrinted>
  <dcterms:created xsi:type="dcterms:W3CDTF">2024-01-30T08:45:00Z</dcterms:created>
  <dcterms:modified xsi:type="dcterms:W3CDTF">2024-01-31T10:28:00Z</dcterms:modified>
</cp:coreProperties>
</file>